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04" w:rsidRDefault="0013599E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pacing w:val="5"/>
          <w:sz w:val="24"/>
          <w:szCs w:val="24"/>
          <w:lang w:eastAsia="bg-BG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73" type="#_x0000_t136" style="position:absolute;left:0;text-align:left;margin-left:-15.05pt;margin-top:-.6pt;width:496.5pt;height:31.5pt;z-index:251659264" o:allowincell="f" adj=",10800" stroked="f">
            <v:fill colors="0 #cbcbcb;8520f #5f5f5f;13763f #5f5f5f;41288f white;43909f #b2b2b2;45220f #292929;53740f #777;1 #eaeaea" method="none" focus="100%" type="gradient"/>
            <v:imagedata embosscolor="shadow add(51)"/>
            <v:shadow type="emboss" color="lineOrFill darken(153)" color2="shadow add(102)" offset="1pt,1pt"/>
            <o:extrusion v:ext="view" specularity="80000f" backdepth="9pt" color="white" on="t" brightness="4000f" lightposition="0" lightlevel="52000f" lightposition2="0" lightlevel2="14000f" lightharsh2="t"/>
            <v:textpath style="font-family:&quot;Times New Roman&quot;;font-size:14pt;v-text-kern:t" trim="t" fitpath="t" string="Р А Й О Н Н А  З Д Р А В Н О О С И Г У Р И Т Е Л Н А   К А С А  -  П Л Е В Е Н&#10;"/>
          </v:shape>
        </w:pict>
      </w:r>
      <w:r w:rsidR="006B1C04">
        <w:rPr>
          <w:rFonts w:ascii="Times New Roman" w:eastAsia="Times New Roman" w:hAnsi="Times New Roman" w:cs="Times New Roman"/>
          <w:b/>
          <w:bCs/>
          <w:i/>
          <w:noProof/>
          <w:spacing w:val="5"/>
          <w:sz w:val="24"/>
          <w:szCs w:val="24"/>
          <w:lang w:eastAsia="bg-BG"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 wp14:anchorId="60E289B6" wp14:editId="6DC9EFD1">
                <wp:simplePos x="0" y="0"/>
                <wp:positionH relativeFrom="column">
                  <wp:posOffset>2125980</wp:posOffset>
                </wp:positionH>
                <wp:positionV relativeFrom="paragraph">
                  <wp:posOffset>-615315</wp:posOffset>
                </wp:positionV>
                <wp:extent cx="822960" cy="548640"/>
                <wp:effectExtent l="0" t="0" r="0" b="381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2960" cy="548640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67.4pt;margin-top:-48.45pt;width:64.8pt;height:43.2pt;z-index:251658240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" o:allowincell="f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pacing w:val="5"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D9561E7" wp14:editId="16D9C2EC">
                <wp:simplePos x="0" y="0"/>
                <wp:positionH relativeFrom="column">
                  <wp:posOffset>-249555</wp:posOffset>
                </wp:positionH>
                <wp:positionV relativeFrom="paragraph">
                  <wp:posOffset>12065</wp:posOffset>
                </wp:positionV>
                <wp:extent cx="6492240" cy="0"/>
                <wp:effectExtent l="0" t="19050" r="3810" b="19050"/>
                <wp:wrapNone/>
                <wp:docPr id="248" name="Straight Connector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65pt,.95pt" to="491.5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USHwIAADs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" o:allowincell="f" strokeweight="2.25pt"/>
            </w:pict>
          </mc:Fallback>
        </mc:AlternateContent>
      </w:r>
    </w:p>
    <w:p w:rsidR="006B1C04" w:rsidRPr="006B1C04" w:rsidRDefault="006B1C04" w:rsidP="006B1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1C04">
        <w:rPr>
          <w:rFonts w:ascii="Times New Roman" w:eastAsia="Times New Roman" w:hAnsi="Times New Roman" w:cs="Times New Roman"/>
          <w:sz w:val="24"/>
          <w:szCs w:val="20"/>
        </w:rPr>
        <w:t>гр. Плевен; ул. “Кн.Ал.Батенберг І” № 7; пк 340</w:t>
      </w:r>
    </w:p>
    <w:p w:rsidR="00C15761" w:rsidRPr="00C15761" w:rsidRDefault="00C15761" w:rsidP="00C1576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тел: 064/882511; факс: 064/803599; e-mail: </w: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begin"/>
      </w:r>
      <w:r w:rsidRPr="00C15761">
        <w:rPr>
          <w:rFonts w:ascii="Times New Roman" w:eastAsia="Times New Roman" w:hAnsi="Times New Roman" w:cs="Times New Roman"/>
          <w:sz w:val="24"/>
          <w:szCs w:val="20"/>
          <w:lang w:val="ru-RU"/>
        </w:rPr>
        <w:instrText xml:space="preserve"> 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instrText>HYPERLINK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ru-RU"/>
        </w:rPr>
        <w:instrText xml:space="preserve"> "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instrText>mailto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ru-RU"/>
        </w:rPr>
        <w:instrText>:</w:instrText>
      </w:r>
      <w:r w:rsidRPr="00C15761">
        <w:rPr>
          <w:rFonts w:ascii="Times New Roman" w:eastAsia="Times New Roman" w:hAnsi="Times New Roman" w:cs="Times New Roman"/>
          <w:sz w:val="24"/>
          <w:szCs w:val="24"/>
          <w:lang w:val="en-US"/>
        </w:rPr>
        <w:instrText>pleven</w:instrText>
      </w:r>
      <w:r w:rsidRPr="00C15761">
        <w:rPr>
          <w:rFonts w:ascii="Times New Roman" w:eastAsia="Times New Roman" w:hAnsi="Times New Roman" w:cs="Times New Roman"/>
          <w:sz w:val="24"/>
          <w:szCs w:val="24"/>
        </w:rPr>
        <w:instrText>@nhif.bg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ru-RU"/>
        </w:rPr>
        <w:instrText xml:space="preserve">" 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separate"/>
      </w:r>
      <w:r w:rsidRPr="00C15761"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  <w:lang w:val="en-US"/>
        </w:rPr>
        <w:t>pleven</w:t>
      </w:r>
      <w:r w:rsidRPr="00C15761"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</w:rPr>
        <w:t>@nhif.bg</w: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end"/>
      </w: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</w:p>
    <w:p w:rsidR="006B1C04" w:rsidRPr="006B1C04" w:rsidRDefault="006B1C04" w:rsidP="006B1C04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FF0000"/>
          <w:lang w:eastAsia="bg-BG" w:bidi="bg-BG"/>
        </w:rPr>
      </w:pPr>
    </w:p>
    <w:p w:rsidR="006B1C04" w:rsidRPr="006B1C04" w:rsidRDefault="006B1C04" w:rsidP="006B1C04">
      <w:pPr>
        <w:widowControl w:val="0"/>
        <w:spacing w:after="0" w:line="240" w:lineRule="auto"/>
        <w:ind w:left="2880" w:firstLine="720"/>
        <w:rPr>
          <w:rFonts w:ascii="Times New Roman" w:eastAsia="Arial Unicode MS" w:hAnsi="Times New Roman" w:cs="Times New Roman"/>
          <w:b/>
          <w:lang w:eastAsia="bg-BG" w:bidi="bg-BG"/>
        </w:rPr>
      </w:pPr>
      <w:r w:rsidRPr="006B1C04">
        <w:rPr>
          <w:rFonts w:ascii="Times New Roman" w:eastAsia="Arial Unicode MS" w:hAnsi="Times New Roman" w:cs="Times New Roman"/>
          <w:color w:val="FF0000"/>
          <w:lang w:eastAsia="bg-BG" w:bidi="bg-BG"/>
        </w:rPr>
        <w:t xml:space="preserve">                      </w:t>
      </w:r>
      <w:r w:rsidRPr="006B1C04">
        <w:rPr>
          <w:rFonts w:ascii="Times New Roman" w:eastAsia="Arial Unicode MS" w:hAnsi="Times New Roman" w:cs="Times New Roman"/>
          <w:b/>
          <w:lang w:eastAsia="bg-BG" w:bidi="bg-BG"/>
        </w:rPr>
        <w:t>УТВЪРЖДАВАМ:</w:t>
      </w:r>
      <w:r w:rsidR="000D62C6">
        <w:rPr>
          <w:rFonts w:ascii="Times New Roman" w:eastAsia="Arial Unicode MS" w:hAnsi="Times New Roman" w:cs="Times New Roman"/>
          <w:b/>
          <w:lang w:eastAsia="bg-BG" w:bidi="bg-BG"/>
        </w:rPr>
        <w:t>/п/</w:t>
      </w:r>
      <w:bookmarkStart w:id="0" w:name="_GoBack"/>
      <w:bookmarkEnd w:id="0"/>
    </w:p>
    <w:p w:rsidR="006B1C04" w:rsidRPr="006B1C04" w:rsidRDefault="006B1C04" w:rsidP="006B1C04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b/>
          <w:lang w:eastAsia="bg-BG" w:bidi="bg-BG"/>
        </w:rPr>
      </w:pPr>
      <w:r w:rsidRPr="006B1C04">
        <w:rPr>
          <w:rFonts w:ascii="Times New Roman" w:eastAsia="Arial Unicode MS" w:hAnsi="Times New Roman" w:cs="Times New Roman"/>
          <w:lang w:eastAsia="bg-BG" w:bidi="bg-BG"/>
        </w:rPr>
        <w:t xml:space="preserve">                                                                             </w:t>
      </w:r>
      <w:r w:rsidRPr="006B1C04">
        <w:rPr>
          <w:rFonts w:ascii="Times New Roman" w:eastAsia="Arial Unicode MS" w:hAnsi="Times New Roman" w:cs="Times New Roman"/>
          <w:b/>
          <w:lang w:eastAsia="bg-BG" w:bidi="bg-BG"/>
        </w:rPr>
        <w:t>ДИРЕКТОР  НА  РЗОК ПЛЕВЕН</w:t>
      </w:r>
    </w:p>
    <w:p w:rsidR="006B1C04" w:rsidRPr="006B1C04" w:rsidRDefault="006B1C04" w:rsidP="006B1C04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bg-BG" w:bidi="bg-BG"/>
        </w:rPr>
      </w:pPr>
      <w:r w:rsidRPr="006B1C04">
        <w:rPr>
          <w:rFonts w:ascii="Times New Roman" w:eastAsia="Arial Unicode MS" w:hAnsi="Times New Roman" w:cs="Times New Roman"/>
          <w:b/>
          <w:lang w:eastAsia="bg-BG" w:bidi="bg-BG"/>
        </w:rPr>
        <w:t xml:space="preserve">                                                                                       /Д-Р ПЕНКА СТЕФАНОВА, Д.М./</w:t>
      </w:r>
    </w:p>
    <w:p w:rsidR="006B1C04" w:rsidRDefault="006B1C04" w:rsidP="006B1C04">
      <w:pPr>
        <w:widowControl w:val="0"/>
        <w:spacing w:after="0"/>
        <w:rPr>
          <w:rFonts w:ascii="Times New Roman" w:eastAsia="Times New Roman" w:hAnsi="Times New Roman" w:cs="Times New Roman"/>
          <w:sz w:val="20"/>
          <w:szCs w:val="20"/>
          <w:lang w:eastAsia="bg-BG" w:bidi="bg-BG"/>
        </w:rPr>
      </w:pPr>
    </w:p>
    <w:p w:rsidR="00BA7E89" w:rsidRPr="006B1C04" w:rsidRDefault="00BA7E89" w:rsidP="006B1C04">
      <w:pPr>
        <w:widowControl w:val="0"/>
        <w:spacing w:after="0"/>
        <w:rPr>
          <w:rFonts w:ascii="Times New Roman" w:eastAsia="Times New Roman" w:hAnsi="Times New Roman" w:cs="Times New Roman"/>
          <w:sz w:val="20"/>
          <w:szCs w:val="20"/>
          <w:lang w:eastAsia="bg-BG" w:bidi="bg-BG"/>
        </w:rPr>
      </w:pP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</w:p>
    <w:p w:rsidR="006B1C04" w:rsidRP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  <w:lang w:val="en-US"/>
        </w:rPr>
        <w:t>ТЕХНИЧЕСКИ   ИЗИСКВАНИЯ И УКАЗАНИЯ ЗА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 xml:space="preserve"> </w:t>
      </w:r>
      <w:r w:rsidRPr="006B1C04"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  <w:lang w:val="en-US"/>
        </w:rPr>
        <w:t>ОФЕРИРАНЕ</w:t>
      </w:r>
    </w:p>
    <w:p w:rsidR="006B1C04" w:rsidRDefault="006B1C04" w:rsidP="006B1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b/>
          <w:i/>
          <w:sz w:val="24"/>
          <w:szCs w:val="24"/>
        </w:rPr>
        <w:t>КЪМ ОБЯВА ЗА ВЪЗЛАГАНЕ НА ОБЩЕСТВЕНА ПОРЪЧКА НА СТОЙНОСТ ПО ЧЛ.20, АЛ.3, Т.1  ОТ ЗОП С ПРЕДМЕТ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6B1C04" w:rsidRPr="006B1C04" w:rsidRDefault="006B1C04" w:rsidP="006B1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A7E89" w:rsidRDefault="006B1C04" w:rsidP="00BA7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6B1C04">
        <w:rPr>
          <w:rFonts w:ascii="Times New Roman" w:eastAsia="Times New Roman" w:hAnsi="Times New Roman" w:cs="Times New Roman"/>
          <w:b/>
          <w:sz w:val="28"/>
          <w:szCs w:val="28"/>
        </w:rPr>
        <w:t>„</w:t>
      </w:r>
      <w:r w:rsidRPr="006B1C04">
        <w:rPr>
          <w:rFonts w:ascii="Times New Roman" w:hAnsi="Times New Roman" w:cs="Times New Roman"/>
          <w:b/>
          <w:sz w:val="28"/>
          <w:szCs w:val="28"/>
        </w:rPr>
        <w:t>Извършване на текущи ремонтни работи</w:t>
      </w:r>
      <w:r w:rsidR="00A57C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B1C04">
        <w:rPr>
          <w:rFonts w:ascii="Times New Roman" w:hAnsi="Times New Roman" w:cs="Times New Roman"/>
          <w:b/>
          <w:sz w:val="28"/>
          <w:szCs w:val="28"/>
        </w:rPr>
        <w:t>-</w:t>
      </w:r>
      <w:r w:rsidR="00A57C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B1C04">
        <w:rPr>
          <w:rFonts w:ascii="Times New Roman" w:hAnsi="Times New Roman" w:cs="Times New Roman"/>
          <w:b/>
          <w:sz w:val="28"/>
          <w:szCs w:val="28"/>
        </w:rPr>
        <w:t>грундиране, шпакловане и боядисване в сградата на РЗОК - Плевен</w:t>
      </w:r>
      <w:r w:rsidRPr="006B1C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” </w:t>
      </w:r>
    </w:p>
    <w:p w:rsidR="00BA7E89" w:rsidRDefault="00BA7E89" w:rsidP="00BA7E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BA7E89" w:rsidRDefault="00BA7E89" w:rsidP="00BA7E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BA7E89" w:rsidRPr="00BA7E89" w:rsidRDefault="006B1C04" w:rsidP="00BA7E89">
      <w:pPr>
        <w:pStyle w:val="ListParagraph"/>
        <w:numPr>
          <w:ilvl w:val="0"/>
          <w:numId w:val="8"/>
        </w:numPr>
        <w:spacing w:after="0" w:line="240" w:lineRule="auto"/>
        <w:ind w:hanging="37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A7E8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ОБЩА ИНФОРМАЦИЯ</w:t>
      </w:r>
    </w:p>
    <w:p w:rsidR="00BA7E89" w:rsidRDefault="00BA7E89" w:rsidP="00BA7E8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15761" w:rsidRPr="00BA7E89" w:rsidRDefault="00BA7E89" w:rsidP="00BA7E8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BA7E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15761" w:rsidRPr="00BA7E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Предмет на поръчката:</w:t>
      </w:r>
    </w:p>
    <w:p w:rsidR="00BA7E89" w:rsidRDefault="00C15761" w:rsidP="00C15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761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C15761">
        <w:rPr>
          <w:rFonts w:ascii="Times New Roman" w:hAnsi="Times New Roman" w:cs="Times New Roman"/>
          <w:sz w:val="24"/>
          <w:szCs w:val="24"/>
        </w:rPr>
        <w:t>Извършване на текущи ремонтни работи-грундиране, шпакловане и боядисване в сградата на РЗОК - Плевен</w:t>
      </w:r>
      <w:r w:rsidRPr="00C15761">
        <w:rPr>
          <w:rFonts w:ascii="Times New Roman" w:eastAsia="Times New Roman" w:hAnsi="Times New Roman" w:cs="Times New Roman"/>
          <w:sz w:val="24"/>
          <w:szCs w:val="24"/>
          <w:lang w:eastAsia="bg-BG"/>
        </w:rPr>
        <w:t>“.</w:t>
      </w:r>
      <w:r w:rsidR="006B1C04" w:rsidRPr="00C157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A7E89" w:rsidRDefault="00BA7E89" w:rsidP="00BA7E8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A7E89" w:rsidRPr="00BA7E89" w:rsidRDefault="00BA7E89" w:rsidP="00BA7E8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A7E8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2</w:t>
      </w:r>
      <w:r w:rsidRPr="00BA7E89">
        <w:rPr>
          <w:rFonts w:ascii="Times New Roman" w:eastAsia="Calibri" w:hAnsi="Times New Roman" w:cs="Times New Roman"/>
          <w:b/>
          <w:bCs/>
          <w:sz w:val="24"/>
          <w:szCs w:val="24"/>
        </w:rPr>
        <w:t>. Обхват на обществената поръчка</w:t>
      </w:r>
    </w:p>
    <w:p w:rsidR="00BA7E89" w:rsidRPr="00BA7E89" w:rsidRDefault="00BA7E89" w:rsidP="00BA7E8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A7E89">
        <w:rPr>
          <w:rFonts w:ascii="Times New Roman" w:eastAsia="Calibri" w:hAnsi="Times New Roman" w:cs="Times New Roman"/>
          <w:sz w:val="24"/>
          <w:szCs w:val="24"/>
        </w:rPr>
        <w:t xml:space="preserve">В обхвата на обществената поръчка са включени строително-ремонтни работи по грундиране, шпакловане и боядисване </w:t>
      </w:r>
      <w:r w:rsidR="00DE02CE">
        <w:rPr>
          <w:rFonts w:ascii="Times New Roman" w:eastAsia="Calibri" w:hAnsi="Times New Roman" w:cs="Times New Roman"/>
          <w:sz w:val="24"/>
          <w:szCs w:val="24"/>
        </w:rPr>
        <w:t>на</w:t>
      </w:r>
      <w:r w:rsidRPr="00BA7E89">
        <w:rPr>
          <w:rFonts w:ascii="Times New Roman" w:eastAsia="Calibri" w:hAnsi="Times New Roman" w:cs="Times New Roman"/>
          <w:sz w:val="24"/>
          <w:szCs w:val="24"/>
        </w:rPr>
        <w:t xml:space="preserve"> работни помещения </w:t>
      </w:r>
      <w:r w:rsidR="00DE02CE">
        <w:rPr>
          <w:rFonts w:ascii="Times New Roman" w:eastAsia="Calibri" w:hAnsi="Times New Roman" w:cs="Times New Roman"/>
          <w:sz w:val="24"/>
          <w:szCs w:val="24"/>
        </w:rPr>
        <w:t xml:space="preserve">и общи </w:t>
      </w:r>
      <w:r w:rsidR="00DE02CE"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r w:rsidR="00DE02CE" w:rsidRPr="006B1C04">
        <w:rPr>
          <w:rFonts w:ascii="Times New Roman" w:eastAsia="Times New Roman" w:hAnsi="Times New Roman" w:cs="Times New Roman"/>
          <w:sz w:val="24"/>
          <w:szCs w:val="24"/>
        </w:rPr>
        <w:t xml:space="preserve"> /корид</w:t>
      </w:r>
      <w:r w:rsidR="00DE02C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E02CE" w:rsidRPr="006B1C04">
        <w:rPr>
          <w:rFonts w:ascii="Times New Roman" w:eastAsia="Times New Roman" w:hAnsi="Times New Roman" w:cs="Times New Roman"/>
          <w:sz w:val="24"/>
          <w:szCs w:val="24"/>
        </w:rPr>
        <w:t>ри</w:t>
      </w:r>
      <w:r w:rsidR="00DE02CE">
        <w:rPr>
          <w:rFonts w:ascii="Times New Roman" w:eastAsia="Times New Roman" w:hAnsi="Times New Roman" w:cs="Times New Roman"/>
          <w:sz w:val="24"/>
          <w:szCs w:val="24"/>
        </w:rPr>
        <w:t>, стълбища и санитарни помещения/</w:t>
      </w:r>
      <w:r w:rsidR="00DE02CE" w:rsidRPr="00BA7E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7E89">
        <w:rPr>
          <w:rFonts w:ascii="Times New Roman" w:eastAsia="Calibri" w:hAnsi="Times New Roman" w:cs="Times New Roman"/>
          <w:sz w:val="24"/>
          <w:szCs w:val="24"/>
        </w:rPr>
        <w:t xml:space="preserve">в сградата на РЗОК – </w:t>
      </w:r>
      <w:r>
        <w:rPr>
          <w:rFonts w:ascii="Times New Roman" w:eastAsia="Calibri" w:hAnsi="Times New Roman" w:cs="Times New Roman"/>
          <w:sz w:val="24"/>
          <w:szCs w:val="24"/>
        </w:rPr>
        <w:t>Плевен</w:t>
      </w:r>
      <w:r w:rsidRPr="00BA7E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A7E89">
        <w:rPr>
          <w:rFonts w:ascii="Times New Roman" w:eastAsia="Calibri" w:hAnsi="Times New Roman" w:cs="Times New Roman"/>
          <w:sz w:val="24"/>
          <w:szCs w:val="24"/>
          <w:lang w:eastAsia="ar-SA"/>
        </w:rPr>
        <w:t>включително доставка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та</w:t>
      </w:r>
      <w:r w:rsidRPr="00BA7E8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на материали, работна сила и всякакви услуги и дейности</w:t>
      </w:r>
      <w:r w:rsidR="00F7035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/включително преместване на офис обзавеждане и техника/</w:t>
      </w:r>
      <w:r w:rsidRPr="00BA7E89">
        <w:rPr>
          <w:rFonts w:ascii="Times New Roman" w:eastAsia="Calibri" w:hAnsi="Times New Roman" w:cs="Times New Roman"/>
          <w:sz w:val="24"/>
          <w:szCs w:val="24"/>
          <w:lang w:eastAsia="ar-SA"/>
        </w:rPr>
        <w:t>, необходими за изпълнение на ремонтните работи в съответствие с техническата спецификация, както и дейности по отстраняване на дефекти в гаранционните срокове.</w:t>
      </w:r>
    </w:p>
    <w:p w:rsidR="00475DB6" w:rsidRPr="00C15761" w:rsidRDefault="00BA7E89" w:rsidP="00475DB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29273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92730"/>
          <w:sz w:val="24"/>
          <w:szCs w:val="24"/>
          <w:lang w:val="en-US"/>
        </w:rPr>
        <w:t>3</w:t>
      </w:r>
      <w:r w:rsidR="00475DB6" w:rsidRPr="00C15761">
        <w:rPr>
          <w:rFonts w:ascii="Times New Roman" w:eastAsia="Times New Roman" w:hAnsi="Times New Roman" w:cs="Times New Roman"/>
          <w:b/>
          <w:bCs/>
          <w:color w:val="292730"/>
          <w:sz w:val="24"/>
          <w:szCs w:val="24"/>
        </w:rPr>
        <w:t>. Място на изпълнение на поръчката:</w:t>
      </w:r>
    </w:p>
    <w:p w:rsidR="006B1C04" w:rsidRPr="006B1C04" w:rsidRDefault="006B1C04" w:rsidP="00475D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>Услугата ще се извърши в</w:t>
      </w: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административната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сграда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B1C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РЗОК</w:t>
      </w:r>
      <w:r w:rsidR="00475DB6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475DB6" w:rsidRPr="00475D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DB6" w:rsidRPr="00C15761">
        <w:rPr>
          <w:rFonts w:ascii="Times New Roman" w:eastAsia="Times New Roman" w:hAnsi="Times New Roman" w:cs="Times New Roman"/>
          <w:sz w:val="24"/>
          <w:szCs w:val="24"/>
        </w:rPr>
        <w:t>адрес:</w:t>
      </w:r>
      <w:r w:rsidR="00475D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DB6" w:rsidRPr="00C15761">
        <w:rPr>
          <w:rFonts w:ascii="Times New Roman" w:eastAsia="Times New Roman" w:hAnsi="Times New Roman" w:cs="Times New Roman"/>
          <w:sz w:val="24"/>
          <w:szCs w:val="24"/>
        </w:rPr>
        <w:t xml:space="preserve">гр. Плевен, </w:t>
      </w:r>
      <w:r w:rsidR="00A57C92">
        <w:rPr>
          <w:rFonts w:ascii="Times New Roman" w:eastAsia="Times New Roman" w:hAnsi="Times New Roman" w:cs="Times New Roman"/>
          <w:sz w:val="24"/>
          <w:szCs w:val="20"/>
        </w:rPr>
        <w:t>ул.</w:t>
      </w:r>
      <w:r w:rsidR="00A57C92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r w:rsidR="00A57C92">
        <w:rPr>
          <w:rFonts w:ascii="Times New Roman" w:eastAsia="Times New Roman" w:hAnsi="Times New Roman" w:cs="Times New Roman"/>
          <w:sz w:val="24"/>
          <w:szCs w:val="20"/>
        </w:rPr>
        <w:t xml:space="preserve">„Кн. </w:t>
      </w:r>
      <w:r w:rsidR="00475DB6" w:rsidRPr="00C15761">
        <w:rPr>
          <w:rFonts w:ascii="Times New Roman" w:eastAsia="Times New Roman" w:hAnsi="Times New Roman" w:cs="Times New Roman"/>
          <w:sz w:val="24"/>
          <w:szCs w:val="20"/>
        </w:rPr>
        <w:t xml:space="preserve">Александър Батенберг </w:t>
      </w:r>
      <w:r w:rsidR="00475DB6"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t>I</w:t>
      </w:r>
      <w:r w:rsidR="00475DB6" w:rsidRPr="00C15761">
        <w:rPr>
          <w:rFonts w:ascii="Times New Roman" w:eastAsia="Times New Roman" w:hAnsi="Times New Roman" w:cs="Times New Roman"/>
          <w:sz w:val="24"/>
          <w:szCs w:val="20"/>
        </w:rPr>
        <w:t>” №7</w:t>
      </w:r>
      <w:r w:rsidR="00475DB6"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1C04" w:rsidRPr="006B1C04" w:rsidRDefault="006B1C04" w:rsidP="006B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75DB6" w:rsidRPr="00BA7E89" w:rsidRDefault="00475DB6" w:rsidP="00BA7E89">
      <w:pPr>
        <w:pStyle w:val="ListParagraph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7E89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на изпълнение на поръчката: </w:t>
      </w:r>
    </w:p>
    <w:p w:rsidR="006B1C04" w:rsidRPr="00475DB6" w:rsidRDefault="00475DB6" w:rsidP="00475DB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DB6">
        <w:rPr>
          <w:rFonts w:ascii="Times New Roman" w:hAnsi="Times New Roman" w:cs="Times New Roman"/>
          <w:sz w:val="24"/>
          <w:szCs w:val="24"/>
          <w:lang w:val="ru-RU"/>
        </w:rPr>
        <w:t xml:space="preserve">Срокът за изпълнение на поръчката е </w:t>
      </w:r>
      <w:r w:rsidR="006B1C04" w:rsidRPr="00475DB6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6B1C04" w:rsidRPr="00FC3908">
        <w:rPr>
          <w:rFonts w:ascii="Times New Roman" w:eastAsia="Times New Roman" w:hAnsi="Times New Roman" w:cs="Times New Roman"/>
          <w:sz w:val="24"/>
          <w:szCs w:val="24"/>
        </w:rPr>
        <w:t>45 (четир</w:t>
      </w:r>
      <w:r w:rsidR="00A57C9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B1C04" w:rsidRPr="00FC390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57C9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04" w:rsidRPr="00FC3908">
        <w:rPr>
          <w:rFonts w:ascii="Times New Roman" w:eastAsia="Times New Roman" w:hAnsi="Times New Roman" w:cs="Times New Roman"/>
          <w:sz w:val="24"/>
          <w:szCs w:val="24"/>
        </w:rPr>
        <w:t xml:space="preserve">сет и пет) </w:t>
      </w:r>
      <w:r w:rsidR="006B1C04" w:rsidRPr="00475DB6">
        <w:rPr>
          <w:rFonts w:ascii="Times New Roman" w:eastAsia="Times New Roman" w:hAnsi="Times New Roman" w:cs="Times New Roman"/>
          <w:sz w:val="24"/>
          <w:szCs w:val="24"/>
        </w:rPr>
        <w:t>календарни дни,</w:t>
      </w:r>
      <w:r w:rsidR="006B1C04" w:rsidRPr="00475D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считано</w:t>
      </w:r>
      <w:proofErr w:type="spellEnd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датата</w:t>
      </w:r>
      <w:proofErr w:type="spellEnd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подписване</w:t>
      </w:r>
      <w:proofErr w:type="spellEnd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="006B1C04"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6B1C04" w:rsidRPr="00475D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5DB6" w:rsidRDefault="00475DB6" w:rsidP="00475DB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5DB6" w:rsidRPr="00C15761" w:rsidRDefault="00BA7E89" w:rsidP="00475DB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75DB6" w:rsidRPr="00C15761">
        <w:rPr>
          <w:rFonts w:ascii="Times New Roman" w:eastAsia="Times New Roman" w:hAnsi="Times New Roman" w:cs="Times New Roman"/>
          <w:b/>
          <w:sz w:val="24"/>
          <w:szCs w:val="24"/>
        </w:rPr>
        <w:t xml:space="preserve">. Прогнозна стойност на обществената поръчка /посочената стойност е максималния ресурс на възложителя/: </w:t>
      </w:r>
    </w:p>
    <w:p w:rsidR="00CD6D86" w:rsidRPr="0003728A" w:rsidRDefault="00475DB6" w:rsidP="00CD6D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7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Прогнозната стойност на поръчката е в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размер 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 w:rsidRPr="00CD6D86">
        <w:rPr>
          <w:rFonts w:ascii="Times New Roman" w:eastAsia="Times New Roman" w:hAnsi="Times New Roman" w:cs="Times New Roman"/>
          <w:sz w:val="24"/>
          <w:szCs w:val="24"/>
          <w:lang w:val="ru-RU"/>
        </w:rPr>
        <w:t>20 000</w:t>
      </w:r>
      <w:r w:rsidRPr="00C15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CD6D86">
        <w:rPr>
          <w:rFonts w:ascii="Times New Roman" w:eastAsia="Times New Roman" w:hAnsi="Times New Roman" w:cs="Times New Roman"/>
          <w:color w:val="000000"/>
          <w:sz w:val="24"/>
          <w:szCs w:val="24"/>
        </w:rPr>
        <w:t>двадесет хиляди</w:t>
      </w:r>
      <w:r w:rsidRPr="00C15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лева без ДДС, съответно </w:t>
      </w:r>
      <w:r w:rsidRPr="00CD6D86">
        <w:rPr>
          <w:rFonts w:ascii="Times New Roman" w:eastAsia="Times New Roman" w:hAnsi="Times New Roman" w:cs="Times New Roman"/>
          <w:sz w:val="24"/>
          <w:szCs w:val="24"/>
        </w:rPr>
        <w:t xml:space="preserve">24 000.00 лв.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>(дв</w:t>
      </w:r>
      <w:r w:rsidRPr="00CD6D86">
        <w:rPr>
          <w:rFonts w:ascii="Times New Roman" w:eastAsia="Times New Roman" w:hAnsi="Times New Roman" w:cs="Times New Roman"/>
          <w:sz w:val="24"/>
          <w:szCs w:val="24"/>
        </w:rPr>
        <w:t xml:space="preserve">адесет и четири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хиляди) </w:t>
      </w:r>
      <w:r w:rsidRPr="00C15761">
        <w:rPr>
          <w:rFonts w:ascii="Times New Roman" w:eastAsia="Times New Roman" w:hAnsi="Times New Roman" w:cs="Times New Roman"/>
          <w:color w:val="000000"/>
          <w:sz w:val="24"/>
          <w:szCs w:val="24"/>
        </w:rPr>
        <w:t>лева с ДДС</w:t>
      </w:r>
      <w:r w:rsidRPr="00CD6D86">
        <w:rPr>
          <w:rFonts w:ascii="Times New Roman" w:eastAsia="Times New Roman" w:hAnsi="Times New Roman" w:cs="Times New Roman"/>
          <w:color w:val="000000"/>
          <w:sz w:val="24"/>
          <w:szCs w:val="24"/>
        </w:rPr>
        <w:t>, като в</w:t>
      </w:r>
      <w:r w:rsidRPr="00CD6D86">
        <w:rPr>
          <w:rFonts w:ascii="Times New Roman" w:eastAsia="Times New Roman" w:hAnsi="Times New Roman" w:cs="Times New Roman"/>
          <w:sz w:val="24"/>
          <w:szCs w:val="24"/>
        </w:rPr>
        <w:t xml:space="preserve"> това число </w:t>
      </w:r>
      <w:r w:rsidR="00A57C92" w:rsidRPr="000679CA">
        <w:rPr>
          <w:rFonts w:ascii="Times New Roman" w:eastAsia="Times New Roman" w:hAnsi="Times New Roman" w:cs="Times New Roman"/>
          <w:sz w:val="24"/>
          <w:szCs w:val="24"/>
        </w:rPr>
        <w:t>влизат</w:t>
      </w:r>
      <w:r w:rsidR="00A57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6D86">
        <w:rPr>
          <w:rFonts w:ascii="Times New Roman" w:eastAsia="Times New Roman" w:hAnsi="Times New Roman" w:cs="Times New Roman"/>
          <w:sz w:val="24"/>
          <w:szCs w:val="24"/>
        </w:rPr>
        <w:t>допустими непредвиде</w:t>
      </w:r>
      <w:r w:rsidR="00CD6D86" w:rsidRPr="00CD6D86">
        <w:rPr>
          <w:rFonts w:ascii="Times New Roman" w:eastAsia="Times New Roman" w:hAnsi="Times New Roman" w:cs="Times New Roman"/>
          <w:sz w:val="24"/>
          <w:szCs w:val="24"/>
        </w:rPr>
        <w:t>ни разходи за ремонтни дейности</w:t>
      </w:r>
      <w:r w:rsidR="00CD6D86" w:rsidRPr="0003728A">
        <w:rPr>
          <w:rFonts w:ascii="Times New Roman" w:eastAsia="Times New Roman" w:hAnsi="Times New Roman" w:cs="Times New Roman"/>
          <w:sz w:val="24"/>
          <w:szCs w:val="24"/>
        </w:rPr>
        <w:t>.</w:t>
      </w:r>
      <w:r w:rsidR="00CD6D86"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Непредвидените разходи </w:t>
      </w:r>
      <w:r w:rsidR="00CD6D86"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не могат да бъдат по-малко от  5 % от стойността на </w:t>
      </w:r>
      <w:r w:rsidR="0036542D"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>строително ремонтните работи</w:t>
      </w:r>
      <w:r w:rsidR="00CD6D86"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повече от 10 % от стойността на </w:t>
      </w:r>
      <w:r w:rsidR="0036542D"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същите</w:t>
      </w:r>
      <w:r w:rsidR="00CD6D86"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Ако непредвидените разходи са по-високи от оферираното от участника, то разходите, надвишаващи оферираният процент за непредвидени разходи, са за сметка на Изпълнителя.  </w:t>
      </w:r>
    </w:p>
    <w:p w:rsidR="00475DB6" w:rsidRDefault="00475DB6" w:rsidP="00CD6D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Под „Непредвидени разходи за ремонтни </w:t>
      </w:r>
      <w:r w:rsidR="00CD6D86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A57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D86">
        <w:rPr>
          <w:rFonts w:ascii="Times New Roman" w:eastAsia="Times New Roman" w:hAnsi="Times New Roman" w:cs="Times New Roman"/>
          <w:sz w:val="24"/>
          <w:szCs w:val="24"/>
        </w:rPr>
        <w:t>за целта на тази процедура,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да се разбират разходите, които не са могли да бъдат предвидени, но при изпълнение на дейностите са обективно необходими за експлоатацията на обекта. </w:t>
      </w:r>
    </w:p>
    <w:p w:rsidR="00475DB6" w:rsidRPr="00C15761" w:rsidRDefault="00475DB6" w:rsidP="00CD6D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i/>
          <w:sz w:val="24"/>
          <w:szCs w:val="24"/>
        </w:rPr>
        <w:t>Процентът на непредвидените разходи е по преценка на участника.</w:t>
      </w:r>
    </w:p>
    <w:p w:rsidR="00CD6D86" w:rsidRDefault="00CD6D86" w:rsidP="00475DB6">
      <w:pPr>
        <w:widowControl w:val="0"/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5DB6" w:rsidRPr="00C15761" w:rsidRDefault="00475DB6" w:rsidP="00A57C92">
      <w:pPr>
        <w:widowControl w:val="0"/>
        <w:suppressAutoHyphens/>
        <w:spacing w:after="0" w:line="240" w:lineRule="auto"/>
        <w:ind w:firstLine="708"/>
        <w:jc w:val="both"/>
        <w:rPr>
          <w:rFonts w:ascii="Calibri" w:eastAsia="Calibri" w:hAnsi="Calibri" w:cs="Times New Roman"/>
          <w:lang w:val="en-US" w:eastAsia="bg-BG"/>
        </w:rPr>
      </w:pPr>
      <w:r w:rsidRPr="00C1576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BA7E8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1576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ят 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>профила на купувача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на НЗОК 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 публикуване на обявата за събиране на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ферти, на следната хипервръзка: </w:t>
      </w:r>
      <w:r w:rsidRPr="00C15761">
        <w:rPr>
          <w:rFonts w:ascii="Calibri" w:eastAsia="Calibri" w:hAnsi="Calibri" w:cs="Times New Roman"/>
          <w:color w:val="0000FF"/>
          <w:u w:val="single"/>
          <w:lang w:eastAsia="bg-BG"/>
        </w:rPr>
        <w:t>http</w:t>
      </w:r>
      <w:r w:rsidRPr="00C15761">
        <w:rPr>
          <w:rFonts w:ascii="Calibri" w:eastAsia="Calibri" w:hAnsi="Calibri" w:cs="Times New Roman"/>
          <w:color w:val="0000FF"/>
          <w:u w:val="single"/>
          <w:lang w:val="en-US" w:eastAsia="bg-BG"/>
        </w:rPr>
        <w:t>s</w:t>
      </w:r>
      <w:r w:rsidRPr="00C15761">
        <w:rPr>
          <w:rFonts w:ascii="Calibri" w:eastAsia="Calibri" w:hAnsi="Calibri" w:cs="Times New Roman"/>
          <w:color w:val="0000FF"/>
          <w:u w:val="single"/>
          <w:lang w:eastAsia="bg-BG"/>
        </w:rPr>
        <w:t>://www.nhif.bg/</w:t>
      </w:r>
      <w:r w:rsidRPr="00C15761">
        <w:rPr>
          <w:rFonts w:ascii="Calibri" w:eastAsia="Calibri" w:hAnsi="Calibri" w:cs="Times New Roman"/>
          <w:color w:val="0000FF"/>
          <w:u w:val="single"/>
          <w:lang w:val="en-US" w:eastAsia="bg-BG"/>
        </w:rPr>
        <w:t>page</w:t>
      </w:r>
      <w:r>
        <w:rPr>
          <w:rFonts w:ascii="Calibri" w:eastAsia="Calibri" w:hAnsi="Calibri" w:cs="Times New Roman"/>
          <w:color w:val="0000FF"/>
          <w:u w:val="single"/>
          <w:lang w:eastAsia="bg-BG"/>
        </w:rPr>
        <w:t>/1252.</w:t>
      </w:r>
    </w:p>
    <w:p w:rsidR="006B1C04" w:rsidRPr="006B1C04" w:rsidRDefault="006B1C04" w:rsidP="00475DB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BA7E89" w:rsidRDefault="006B1C04" w:rsidP="00BA7E8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B1C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IІ.</w:t>
      </w:r>
      <w:proofErr w:type="gramEnd"/>
      <w:r w:rsidRPr="006B1C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7E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ТЕХНИЧЕСКИ ИЗИСКВАНИЯ И СПЕЦИФИКАЦИИ</w:t>
      </w:r>
    </w:p>
    <w:p w:rsidR="00A00AFE" w:rsidRDefault="00A00AFE" w:rsidP="00A00A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7E89" w:rsidRDefault="00281533" w:rsidP="00281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>Изпълнението на поръчката включва трите етажа на административната сграда на РЗОК–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Плевен 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(стени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работни 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общи помещения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/корид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sz w:val="24"/>
          <w:szCs w:val="24"/>
        </w:rPr>
        <w:t>, стълбища и санитарни помещения/,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с обща </w:t>
      </w:r>
      <w:r w:rsidRPr="00882229">
        <w:rPr>
          <w:rFonts w:ascii="Times New Roman" w:eastAsia="Times New Roman" w:hAnsi="Times New Roman" w:cs="Times New Roman"/>
          <w:sz w:val="24"/>
          <w:szCs w:val="24"/>
        </w:rPr>
        <w:t>площ ≈</w:t>
      </w:r>
      <w:r w:rsidRPr="0088222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3500 </w:t>
      </w:r>
      <w:proofErr w:type="spellStart"/>
      <w:r w:rsidRPr="00882229">
        <w:rPr>
          <w:rFonts w:ascii="Times New Roman" w:eastAsia="Times New Roman" w:hAnsi="Times New Roman" w:cs="Times New Roman"/>
          <w:sz w:val="24"/>
          <w:szCs w:val="24"/>
          <w:lang w:val="en-US"/>
        </w:rPr>
        <w:t>кв.м</w:t>
      </w:r>
      <w:proofErr w:type="spellEnd"/>
      <w:r w:rsidRPr="0088222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88222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за следните ремонтни дейности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57C92" w:rsidRDefault="00A57C92" w:rsidP="00281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533" w:rsidRPr="002C3D5D" w:rsidRDefault="002C3D5D" w:rsidP="002C3D5D">
      <w:pPr>
        <w:pStyle w:val="ListParagraph"/>
        <w:numPr>
          <w:ilvl w:val="0"/>
          <w:numId w:val="11"/>
        </w:numPr>
        <w:spacing w:after="0"/>
        <w:ind w:right="23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88222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Количествена сметка и в</w:t>
      </w:r>
      <w:r w:rsidR="00281533" w:rsidRPr="0088222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идовете </w:t>
      </w:r>
      <w:r w:rsidR="00281533" w:rsidRPr="002C3D5D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строително-ремонтни работи:</w:t>
      </w:r>
    </w:p>
    <w:tbl>
      <w:tblPr>
        <w:tblW w:w="9406" w:type="dxa"/>
        <w:tblLook w:val="04A0" w:firstRow="1" w:lastRow="0" w:firstColumn="1" w:lastColumn="0" w:noHBand="0" w:noVBand="1"/>
      </w:tblPr>
      <w:tblGrid>
        <w:gridCol w:w="565"/>
        <w:gridCol w:w="5509"/>
        <w:gridCol w:w="3332"/>
      </w:tblGrid>
      <w:tr w:rsidR="006B1C04" w:rsidRPr="006B1C04" w:rsidTr="00205E1B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C04" w:rsidRPr="00882229" w:rsidRDefault="006B1C04" w:rsidP="006B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29">
              <w:rPr>
                <w:rFonts w:ascii="Times New Roman" w:eastAsia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C04" w:rsidRPr="00882229" w:rsidRDefault="006B1C04" w:rsidP="006B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82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Ремонтна дейност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C04" w:rsidRPr="00882229" w:rsidRDefault="006B1C04" w:rsidP="006B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82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</w:t>
            </w:r>
          </w:p>
        </w:tc>
      </w:tr>
      <w:tr w:rsidR="006B1C04" w:rsidRPr="006B1C04" w:rsidTr="00205E1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C04" w:rsidRPr="00935D3A" w:rsidRDefault="006B1C04" w:rsidP="006B1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C04" w:rsidRPr="00935D3A" w:rsidRDefault="006B1C04" w:rsidP="006B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>Зачистване на пукнатини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C04" w:rsidRPr="00935D3A" w:rsidRDefault="006B1C04" w:rsidP="006B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>50 кв. м.</w:t>
            </w:r>
          </w:p>
        </w:tc>
      </w:tr>
      <w:tr w:rsidR="006B1C04" w:rsidRPr="006B1C04" w:rsidTr="00205E1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C04" w:rsidRPr="00935D3A" w:rsidRDefault="006B1C04" w:rsidP="006B1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C04" w:rsidRPr="00935D3A" w:rsidRDefault="006B1C04" w:rsidP="006B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>Запълване на пукнатини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C04" w:rsidRPr="00935D3A" w:rsidRDefault="006B1C04" w:rsidP="006B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>50 кв. м.</w:t>
            </w:r>
          </w:p>
        </w:tc>
      </w:tr>
      <w:tr w:rsidR="006B1C04" w:rsidRPr="006B1C04" w:rsidTr="00205E1B">
        <w:trPr>
          <w:trHeight w:val="222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C04" w:rsidRPr="00935D3A" w:rsidRDefault="006B1C04" w:rsidP="006B1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C04" w:rsidRPr="00935D3A" w:rsidRDefault="006B1C04" w:rsidP="00640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Шпакловка по пукнатини 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C04" w:rsidRPr="00935D3A" w:rsidRDefault="006B1C04" w:rsidP="006B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50 </w:t>
            </w:r>
            <w:proofErr w:type="spellStart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м.</w:t>
            </w:r>
          </w:p>
        </w:tc>
      </w:tr>
      <w:tr w:rsidR="006B1C04" w:rsidRPr="006B1C04" w:rsidTr="00205E1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C04" w:rsidRPr="00935D3A" w:rsidRDefault="006B1C04" w:rsidP="006B1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C04" w:rsidRPr="00935D3A" w:rsidRDefault="006B1C04" w:rsidP="006B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Шкурене на шпакловка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C04" w:rsidRPr="00935D3A" w:rsidRDefault="006B1C04" w:rsidP="006B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50 </w:t>
            </w:r>
            <w:proofErr w:type="spellStart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м.</w:t>
            </w:r>
          </w:p>
        </w:tc>
      </w:tr>
      <w:tr w:rsidR="006B1C04" w:rsidRPr="006B1C04" w:rsidTr="00205E1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C04" w:rsidRPr="00935D3A" w:rsidRDefault="006B1C04" w:rsidP="006B1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C04" w:rsidRPr="00935D3A" w:rsidRDefault="006B1C04" w:rsidP="00640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Боядисване с бял </w:t>
            </w:r>
            <w:proofErr w:type="spellStart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латекс</w:t>
            </w:r>
            <w:proofErr w:type="spellEnd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62C"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>грунд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C04" w:rsidRPr="00935D3A" w:rsidRDefault="006B1C04" w:rsidP="006B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>3 500</w:t>
            </w: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м.</w:t>
            </w:r>
          </w:p>
        </w:tc>
      </w:tr>
      <w:tr w:rsidR="006B1C04" w:rsidRPr="006B1C04" w:rsidTr="00205E1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C04" w:rsidRPr="00935D3A" w:rsidRDefault="006B1C04" w:rsidP="006B1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C04" w:rsidRPr="00935D3A" w:rsidRDefault="006B1C04" w:rsidP="00640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Боядисване с бял </w:t>
            </w:r>
            <w:proofErr w:type="spellStart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латекс</w:t>
            </w:r>
            <w:proofErr w:type="spellEnd"/>
            <w:r w:rsidR="0064062C"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пълно покритие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C04" w:rsidRPr="00935D3A" w:rsidRDefault="006B1C04" w:rsidP="006B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>3 5</w:t>
            </w: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00 </w:t>
            </w:r>
            <w:proofErr w:type="spellStart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м.</w:t>
            </w:r>
          </w:p>
        </w:tc>
      </w:tr>
    </w:tbl>
    <w:p w:rsidR="006B1C04" w:rsidRDefault="006B1C04" w:rsidP="006B1C04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81533" w:rsidRPr="00281533" w:rsidRDefault="00281533" w:rsidP="0028153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28153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2. Специфични изисквания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:</w:t>
      </w:r>
      <w:r w:rsidRPr="0028153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A00AFE" w:rsidRPr="009D5CD0" w:rsidRDefault="00A00AFE" w:rsidP="009D5C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00AFE">
        <w:rPr>
          <w:rFonts w:ascii="Times New Roman" w:eastAsia="Times New Roman" w:hAnsi="Times New Roman" w:cs="Times New Roman"/>
          <w:sz w:val="24"/>
          <w:szCs w:val="24"/>
        </w:rPr>
        <w:t>Техническото изпълнение на строителн</w:t>
      </w:r>
      <w:r w:rsidR="009D5CD0">
        <w:rPr>
          <w:rFonts w:ascii="Times New Roman" w:eastAsia="Times New Roman" w:hAnsi="Times New Roman" w:cs="Times New Roman"/>
          <w:sz w:val="24"/>
          <w:szCs w:val="24"/>
        </w:rPr>
        <w:t>о-ремонтните</w:t>
      </w:r>
      <w:r w:rsidRPr="00A00AFE">
        <w:rPr>
          <w:rFonts w:ascii="Times New Roman" w:eastAsia="Times New Roman" w:hAnsi="Times New Roman" w:cs="Times New Roman"/>
          <w:sz w:val="24"/>
          <w:szCs w:val="24"/>
        </w:rPr>
        <w:t xml:space="preserve"> дейност</w:t>
      </w:r>
      <w:r w:rsidR="009D5CD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00AFE">
        <w:rPr>
          <w:rFonts w:ascii="Times New Roman" w:eastAsia="Times New Roman" w:hAnsi="Times New Roman" w:cs="Times New Roman"/>
          <w:sz w:val="24"/>
          <w:szCs w:val="24"/>
        </w:rPr>
        <w:t xml:space="preserve"> трябва да бъде извършено в съответствие с изискванията на българските нормативи</w:t>
      </w:r>
      <w:r w:rsidRPr="009D5CD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</w:p>
    <w:p w:rsidR="000679CA" w:rsidRDefault="00281533" w:rsidP="00A00A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</w:pPr>
      <w:r w:rsidRPr="00281533">
        <w:rPr>
          <w:rFonts w:ascii="Times New Roman" w:eastAsia="Calibri" w:hAnsi="Times New Roman" w:cs="Times New Roman"/>
          <w:sz w:val="24"/>
          <w:szCs w:val="24"/>
          <w:lang w:eastAsia="bg-BG"/>
        </w:rPr>
        <w:t>При изпълнение на строително – ремонтните работи  задължително се спазва технологическата последователност на строителните процеси, както и съгласуваност на дейностите</w:t>
      </w:r>
      <w:r w:rsidRPr="00935D3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 </w:t>
      </w:r>
      <w:r w:rsidRPr="00281533">
        <w:rPr>
          <w:rFonts w:ascii="Times New Roman" w:eastAsia="Calibri" w:hAnsi="Times New Roman" w:cs="Times New Roman"/>
          <w:sz w:val="24"/>
          <w:szCs w:val="24"/>
          <w:lang w:val="ru-RU" w:eastAsia="bg-BG"/>
        </w:rPr>
        <w:t xml:space="preserve">Видимите пукнатини и неравности се запълват с  шпакловъчна смес – </w:t>
      </w:r>
      <w:proofErr w:type="spellStart"/>
      <w:r w:rsidRPr="00281533"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>knauf</w:t>
      </w:r>
      <w:proofErr w:type="spellEnd"/>
      <w:r w:rsidRPr="00281533"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 xml:space="preserve"> super finish</w:t>
      </w:r>
      <w:r w:rsidRPr="00281533"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  <w:t>.</w:t>
      </w:r>
    </w:p>
    <w:p w:rsidR="00A00AFE" w:rsidRPr="000679CA" w:rsidRDefault="000679CA" w:rsidP="00A00A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</w:pPr>
      <w:r w:rsidRPr="000679CA">
        <w:rPr>
          <w:rFonts w:ascii="Times New Roman" w:eastAsia="Calibri" w:hAnsi="Times New Roman" w:cs="Times New Roman"/>
          <w:sz w:val="24"/>
          <w:szCs w:val="24"/>
          <w:lang w:val="ru-RU" w:eastAsia="bg-BG"/>
        </w:rPr>
        <w:t>У</w:t>
      </w:r>
      <w:r w:rsidR="00A57C92" w:rsidRPr="000679CA">
        <w:rPr>
          <w:rFonts w:ascii="Times New Roman" w:eastAsia="Times New Roman" w:hAnsi="Times New Roman" w:cs="Times New Roman"/>
          <w:sz w:val="24"/>
          <w:szCs w:val="24"/>
        </w:rPr>
        <w:t>частниците</w:t>
      </w:r>
      <w:r w:rsidR="00A00AFE" w:rsidRPr="00A00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могат </w:t>
      </w:r>
      <w:r w:rsidR="00A00AFE" w:rsidRPr="00A00AFE">
        <w:rPr>
          <w:rFonts w:ascii="Times New Roman" w:eastAsia="Times New Roman" w:hAnsi="Times New Roman" w:cs="Times New Roman"/>
          <w:sz w:val="24"/>
          <w:szCs w:val="24"/>
        </w:rPr>
        <w:t>да представят каталози, мостри и технически карти на предлаганите материали, продукти и елементи.</w:t>
      </w:r>
    </w:p>
    <w:p w:rsidR="00281533" w:rsidRPr="00281533" w:rsidRDefault="00281533" w:rsidP="002815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1533">
        <w:rPr>
          <w:rFonts w:ascii="Times New Roman" w:eastAsia="Calibri" w:hAnsi="Times New Roman" w:cs="Times New Roman"/>
          <w:sz w:val="24"/>
          <w:szCs w:val="24"/>
        </w:rPr>
        <w:t>Грундовете, влагани в обекта следва да отговарят на екологичните норми и да са технологично съвместими с предложените за влагане интериорни бои. Изискването се доказва с технологични карти, декларации за съответствие и/или друг еквивалентен документ.</w:t>
      </w:r>
    </w:p>
    <w:p w:rsidR="00935D3A" w:rsidRPr="00281533" w:rsidRDefault="00281533" w:rsidP="00935D3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1533">
        <w:rPr>
          <w:rFonts w:ascii="Times New Roman" w:eastAsia="Calibri" w:hAnsi="Times New Roman" w:cs="Times New Roman"/>
          <w:color w:val="FF0000"/>
          <w:kern w:val="2"/>
          <w:sz w:val="24"/>
          <w:szCs w:val="24"/>
          <w:lang w:eastAsia="zh-CN"/>
        </w:rPr>
        <w:t xml:space="preserve"> </w:t>
      </w: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За боядисването на стенит</w:t>
      </w:r>
      <w:r w:rsidR="00935D3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е да се използва интериорна боя, за която се представят</w:t>
      </w:r>
      <w:r w:rsidR="00935D3A" w:rsidRPr="00935D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5D3A" w:rsidRPr="00281533">
        <w:rPr>
          <w:rFonts w:ascii="Times New Roman" w:eastAsia="Calibri" w:hAnsi="Times New Roman" w:cs="Times New Roman"/>
          <w:sz w:val="24"/>
          <w:szCs w:val="24"/>
        </w:rPr>
        <w:t>технологични карти, декларации за съответствие и/или друг еквивалентен документ</w:t>
      </w:r>
      <w:r w:rsidR="00935D3A">
        <w:rPr>
          <w:rFonts w:ascii="Times New Roman" w:eastAsia="Calibri" w:hAnsi="Times New Roman" w:cs="Times New Roman"/>
          <w:sz w:val="24"/>
          <w:szCs w:val="24"/>
        </w:rPr>
        <w:t xml:space="preserve"> от производителя</w:t>
      </w:r>
      <w:r w:rsidR="00935D3A" w:rsidRPr="0028153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1533" w:rsidRPr="00281533" w:rsidRDefault="00281533" w:rsidP="002815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 </w:t>
      </w:r>
      <w:r w:rsidR="00D7705E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ab/>
      </w:r>
      <w:r w:rsidR="00935D3A" w:rsidRPr="00935D3A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Всички помещения</w:t>
      </w:r>
      <w:r w:rsidRPr="002815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се боядисват в бял цвят.</w:t>
      </w:r>
    </w:p>
    <w:p w:rsidR="00281533" w:rsidRPr="00281533" w:rsidRDefault="00281533" w:rsidP="00935D3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lastRenderedPageBreak/>
        <w:t xml:space="preserve"> </w:t>
      </w:r>
      <w:r w:rsidR="00711662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</w:t>
      </w: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Доставката на всички материали, необходими за изпълнение на строително-ремонтните  работи е задължение на Изпълнителя.</w:t>
      </w:r>
    </w:p>
    <w:p w:rsidR="00281533" w:rsidRPr="00281533" w:rsidRDefault="0096077D" w:rsidP="00281533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  </w:t>
      </w:r>
      <w:r w:rsidR="00281533"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В строително – ремонтните работи трябва да бъдат вложени материали, отговарящи на изискванията</w:t>
      </w:r>
      <w:r w:rsidR="009D5CD0" w:rsidRPr="00935D3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</w:t>
      </w:r>
      <w:r w:rsidR="00281533"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на българските и/или европейските стандарти. Възложителят си запазва правото да извършва проверка на качеството на материалите,</w:t>
      </w:r>
      <w:r w:rsidR="00281533" w:rsidRPr="00281533">
        <w:rPr>
          <w:rFonts w:ascii="Times New Roman" w:eastAsia="Calibri" w:hAnsi="Times New Roman" w:cs="Times New Roman"/>
          <w:kern w:val="2"/>
          <w:sz w:val="24"/>
          <w:szCs w:val="24"/>
          <w:lang w:val="en-US" w:eastAsia="zh-CN"/>
        </w:rPr>
        <w:t xml:space="preserve"> </w:t>
      </w:r>
      <w:r w:rsidR="00281533"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подлежащи на влагане в обекта</w:t>
      </w:r>
      <w:r w:rsidR="008E3151" w:rsidRPr="00935D3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, като н</w:t>
      </w:r>
      <w:r w:rsidR="00281533"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е се допуска влагането на неодобрени материали.</w:t>
      </w:r>
    </w:p>
    <w:p w:rsidR="00281533" w:rsidRPr="00281533" w:rsidRDefault="008E3151" w:rsidP="00281533">
      <w:pPr>
        <w:tabs>
          <w:tab w:val="left" w:pos="90"/>
          <w:tab w:val="left" w:pos="540"/>
          <w:tab w:val="left" w:pos="81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</w:pPr>
      <w:r w:rsidRPr="00935D3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  </w:t>
      </w:r>
      <w:r w:rsidR="00281533"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При изпълнение на всички строително-ремонтни работи се изисква спазване на съответните технологии за влагане на материали, отговарящи на БДС или еквиваленти.</w:t>
      </w:r>
    </w:p>
    <w:p w:rsidR="006B1C04" w:rsidRPr="0096077D" w:rsidRDefault="0096077D" w:rsidP="006B1C04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6B1C04" w:rsidRPr="0096077D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трябва да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5</w:t>
      </w:r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% (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пет</w:t>
      </w:r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сто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стойността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6B1C04" w:rsidRPr="0096077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ДДС. </w:t>
      </w:r>
      <w:proofErr w:type="spellStart"/>
      <w:proofErr w:type="gram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Видът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гаранцията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парична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сума</w:t>
      </w:r>
      <w:proofErr w:type="spellEnd"/>
      <w:r w:rsidR="008A5C41" w:rsidRPr="00535B1C">
        <w:rPr>
          <w:rFonts w:ascii="Times New Roman" w:eastAsia="Times New Roman" w:hAnsi="Times New Roman" w:cs="Times New Roman"/>
          <w:sz w:val="24"/>
          <w:szCs w:val="24"/>
        </w:rPr>
        <w:t>,</w:t>
      </w:r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A5C41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банкова</w:t>
      </w:r>
      <w:proofErr w:type="spellEnd"/>
      <w:r w:rsidR="008A5C41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A5C41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</w:t>
      </w:r>
      <w:proofErr w:type="spellEnd"/>
      <w:r w:rsidR="008A5C41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A5C41" w:rsidRPr="00535B1C">
        <w:rPr>
          <w:rFonts w:ascii="Times New Roman" w:eastAsia="Times New Roman" w:hAnsi="Times New Roman" w:cs="Times New Roman"/>
          <w:sz w:val="24"/>
          <w:szCs w:val="24"/>
        </w:rPr>
        <w:t xml:space="preserve">застраховка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избира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участника</w:t>
      </w:r>
      <w:proofErr w:type="spellEnd"/>
      <w:r w:rsidR="006B1C04"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="006B1C04" w:rsidRPr="00535B1C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535B1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констатирано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некачествено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възложените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</w:rPr>
        <w:t>,</w:t>
      </w:r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тяхното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окончателно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Възложителят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може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="006B1C04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задържи</w:t>
      </w:r>
      <w:proofErr w:type="spellEnd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гаранцията</w:t>
      </w:r>
      <w:proofErr w:type="spellEnd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тяхното</w:t>
      </w:r>
      <w:proofErr w:type="spellEnd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отстраняване</w:t>
      </w:r>
      <w:proofErr w:type="spellEnd"/>
      <w:r w:rsidR="006B1C04"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B1C04" w:rsidRPr="0096077D" w:rsidRDefault="006B1C04" w:rsidP="006B1C04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6077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35D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следва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опазва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имуществото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грижата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добър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стопанин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6B1C04" w:rsidRPr="0096077D" w:rsidRDefault="006B1C04" w:rsidP="006B1C04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D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</w:t>
      </w:r>
      <w:r w:rsidR="009607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Изпълнителят следва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своя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сметка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необходимост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да монтира и демонтира скеле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необходимите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защитни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покривала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върху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мебели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осветителни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тела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принтерна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техника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дограма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обозначителни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знаци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схеми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евакуация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др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.)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proofErr w:type="gram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извършване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работите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шпакловка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боядисване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1C04" w:rsidRPr="00935D3A" w:rsidRDefault="006B1C04" w:rsidP="006B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935D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</w:t>
      </w:r>
      <w:r w:rsidR="0096077D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Изпълнението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поръчката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</w:rPr>
        <w:t xml:space="preserve">ремонтните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работи, ще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осъществява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</w:rPr>
        <w:t>т както през работни, така и  през почивните дни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изпълнителят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следва да се съобразява с установения в сградата охранително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пропускателен режим,</w:t>
      </w:r>
      <w:r w:rsidRPr="00FF658F">
        <w:rPr>
          <w:rFonts w:ascii="Times New Roman" w:eastAsia="Times New Roman" w:hAnsi="Times New Roman" w:cs="Times New Roman"/>
          <w:sz w:val="24"/>
          <w:szCs w:val="24"/>
        </w:rPr>
        <w:t xml:space="preserve"> по предварително изготвен и съгласуван от двете страни график,</w:t>
      </w:r>
      <w:r w:rsidRPr="00FF65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съобразен с</w:t>
      </w:r>
      <w:r w:rsidRPr="00FF65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възможностите, които позволява работния процес в РЗОК-</w:t>
      </w:r>
      <w:r w:rsidR="00281533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Плевен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6B1C04" w:rsidRPr="00C95C02" w:rsidRDefault="00C95C02" w:rsidP="007116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6B1C04" w:rsidRPr="00C95C02">
        <w:rPr>
          <w:rFonts w:ascii="Times New Roman" w:eastAsia="Times New Roman" w:hAnsi="Times New Roman" w:cs="Times New Roman"/>
          <w:sz w:val="24"/>
          <w:szCs w:val="24"/>
        </w:rPr>
        <w:t>Изпълнителят следва да почисти</w:t>
      </w:r>
      <w:r w:rsidR="006B1C04" w:rsidRPr="00C95C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6B1C04" w:rsidRPr="00C95C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замърсените в следствие от боядисването </w:t>
      </w:r>
      <w:proofErr w:type="spellStart"/>
      <w:r w:rsidR="006B1C04" w:rsidRPr="00C95C02">
        <w:rPr>
          <w:rFonts w:ascii="Times New Roman" w:eastAsia="Times New Roman" w:hAnsi="Times New Roman" w:cs="Times New Roman"/>
          <w:sz w:val="24"/>
          <w:szCs w:val="24"/>
          <w:lang w:val="en-US"/>
        </w:rPr>
        <w:t>повърхности</w:t>
      </w:r>
      <w:proofErr w:type="spellEnd"/>
      <w:r w:rsidR="003654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както и да </w:t>
      </w:r>
      <w:r w:rsidR="006B1C04" w:rsidRPr="00C95C02">
        <w:rPr>
          <w:rFonts w:ascii="Times New Roman" w:eastAsia="Times New Roman" w:hAnsi="Times New Roman" w:cs="Times New Roman"/>
          <w:sz w:val="24"/>
          <w:szCs w:val="24"/>
        </w:rPr>
        <w:t>транспортира всички строителни отпадъци на определените от общинска</w:t>
      </w:r>
      <w:r w:rsidRPr="00C95C02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6B1C04" w:rsidRPr="00C95C02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администрация места, при спазване на нормативните документи за управление на отпадъците.</w:t>
      </w:r>
    </w:p>
    <w:p w:rsidR="008B79B1" w:rsidRPr="008B79B1" w:rsidRDefault="006B1C04" w:rsidP="0071166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5C0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   </w:t>
      </w:r>
      <w:r w:rsidR="0096077D" w:rsidRPr="00C95C0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8B79B1" w:rsidRPr="008B79B1">
        <w:rPr>
          <w:rFonts w:ascii="Times New Roman" w:eastAsia="Times New Roman" w:hAnsi="Times New Roman" w:cs="Times New Roman"/>
          <w:b/>
          <w:iCs/>
          <w:sz w:val="24"/>
          <w:szCs w:val="24"/>
        </w:rPr>
        <w:t>3.</w:t>
      </w:r>
      <w:r w:rsidR="0071166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8B79B1" w:rsidRPr="008B79B1">
        <w:rPr>
          <w:rFonts w:ascii="Times New Roman" w:eastAsia="Calibri" w:hAnsi="Times New Roman" w:cs="Times New Roman"/>
          <w:b/>
          <w:bCs/>
          <w:sz w:val="24"/>
          <w:szCs w:val="24"/>
        </w:rPr>
        <w:t>Гаранционен срок. Изисквания относно отстраняването на дефекти, проявили се при нормалната експлоатация на обекта в течение на гаранционния срок.</w:t>
      </w:r>
    </w:p>
    <w:p w:rsidR="008B79B1" w:rsidRPr="008B79B1" w:rsidRDefault="008B79B1" w:rsidP="008B79B1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404ED4">
        <w:rPr>
          <w:rFonts w:ascii="Times New Roman" w:eastAsia="Calibri" w:hAnsi="Times New Roman" w:cs="Times New Roman"/>
          <w:sz w:val="24"/>
          <w:szCs w:val="24"/>
          <w:lang w:eastAsia="pl-PL"/>
        </w:rPr>
        <w:t>Изпълнителят трябва да представи общ гаранционен срок за цялото извършено строителство, като  гаранционните срокове за видовете строителни работи следва да бъдат не по-</w:t>
      </w:r>
      <w:r w:rsidR="008769D9" w:rsidRPr="00404ED4">
        <w:rPr>
          <w:rFonts w:ascii="Times New Roman" w:eastAsia="Calibri" w:hAnsi="Times New Roman" w:cs="Times New Roman"/>
          <w:sz w:val="24"/>
          <w:szCs w:val="24"/>
          <w:lang w:eastAsia="pl-PL"/>
        </w:rPr>
        <w:t>кратки от</w:t>
      </w:r>
      <w:r w:rsidR="008769D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предвидените по ЗУТ и</w:t>
      </w:r>
      <w:r w:rsidRPr="008B79B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Наредба № 2 от 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8B79B1" w:rsidRPr="0049314B" w:rsidRDefault="008B79B1" w:rsidP="008B79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9B1">
        <w:rPr>
          <w:rFonts w:ascii="Times New Roman" w:eastAsia="Calibri" w:hAnsi="Times New Roman" w:cs="Times New Roman"/>
          <w:sz w:val="24"/>
          <w:szCs w:val="24"/>
        </w:rPr>
        <w:tab/>
        <w:t xml:space="preserve">Гаранционният срок започва да тече от датата на подписване на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8B79B1">
        <w:rPr>
          <w:rFonts w:ascii="Times New Roman" w:eastAsia="Calibri" w:hAnsi="Times New Roman" w:cs="Times New Roman"/>
          <w:sz w:val="24"/>
          <w:szCs w:val="24"/>
        </w:rPr>
        <w:t>ротокола за приемане на извършената работа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314B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49314B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0A0E9F" w:rsidRPr="0049314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</w:t>
      </w:r>
      <w:r w:rsidR="000A0E9F" w:rsidRPr="0049314B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49314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49314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7454" w:rsidRDefault="008B79B1" w:rsidP="000F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9B1">
        <w:rPr>
          <w:rFonts w:ascii="Times New Roman" w:eastAsia="Calibri" w:hAnsi="Times New Roman" w:cs="Times New Roman"/>
          <w:sz w:val="24"/>
          <w:szCs w:val="24"/>
        </w:rPr>
        <w:tab/>
      </w:r>
      <w:bookmarkStart w:id="1" w:name="OLE_LINK1"/>
      <w:r w:rsidR="000F7454">
        <w:rPr>
          <w:rFonts w:ascii="Times New Roman" w:eastAsia="Calibri" w:hAnsi="Times New Roman" w:cs="Times New Roman"/>
          <w:noProof/>
          <w:sz w:val="24"/>
          <w:szCs w:val="24"/>
        </w:rPr>
        <w:t>П</w:t>
      </w:r>
      <w:r w:rsidRPr="008B79B1">
        <w:rPr>
          <w:rFonts w:ascii="Times New Roman" w:eastAsia="Calibri" w:hAnsi="Times New Roman" w:cs="Times New Roman"/>
          <w:noProof/>
          <w:sz w:val="24"/>
          <w:szCs w:val="24"/>
        </w:rPr>
        <w:t xml:space="preserve">ри проявени дефекти преди края на гаранционния срок, в резултат на вложени некачествени материали или некачествено извършени работи от Изпълнителя, същият </w:t>
      </w:r>
      <w:r w:rsidR="00105B40">
        <w:rPr>
          <w:rFonts w:ascii="Times New Roman" w:eastAsia="Calibri" w:hAnsi="Times New Roman" w:cs="Times New Roman"/>
          <w:noProof/>
          <w:sz w:val="24"/>
          <w:szCs w:val="24"/>
        </w:rPr>
        <w:t>следва да</w:t>
      </w:r>
      <w:r w:rsidRPr="008B79B1">
        <w:rPr>
          <w:rFonts w:ascii="Times New Roman" w:eastAsia="Calibri" w:hAnsi="Times New Roman" w:cs="Times New Roman"/>
          <w:noProof/>
          <w:sz w:val="24"/>
          <w:szCs w:val="24"/>
        </w:rPr>
        <w:t xml:space="preserve"> ги отстрани за собствена сметка</w:t>
      </w:r>
      <w:r w:rsidR="00711662">
        <w:rPr>
          <w:rFonts w:ascii="Times New Roman" w:eastAsia="Calibri" w:hAnsi="Times New Roman" w:cs="Times New Roman"/>
          <w:noProof/>
          <w:sz w:val="24"/>
          <w:szCs w:val="24"/>
        </w:rPr>
        <w:t>,</w:t>
      </w:r>
      <w:r w:rsidRPr="008B79B1">
        <w:rPr>
          <w:rFonts w:ascii="Times New Roman" w:eastAsia="Calibri" w:hAnsi="Times New Roman" w:cs="Times New Roman"/>
          <w:noProof/>
          <w:sz w:val="24"/>
          <w:szCs w:val="24"/>
        </w:rPr>
        <w:t xml:space="preserve"> в </w:t>
      </w:r>
      <w:r w:rsidR="000F7454">
        <w:rPr>
          <w:rFonts w:ascii="Times New Roman" w:eastAsia="Calibri" w:hAnsi="Times New Roman" w:cs="Times New Roman"/>
          <w:noProof/>
          <w:sz w:val="24"/>
          <w:szCs w:val="24"/>
        </w:rPr>
        <w:t xml:space="preserve">срок </w:t>
      </w:r>
      <w:r w:rsidR="000F7454" w:rsidRPr="009556BD">
        <w:rPr>
          <w:rFonts w:ascii="Times New Roman" w:eastAsia="Times New Roman" w:hAnsi="Times New Roman" w:cs="Times New Roman"/>
          <w:sz w:val="24"/>
          <w:szCs w:val="24"/>
        </w:rPr>
        <w:t xml:space="preserve">не по-късно от 10 календерни дни от получаване на </w:t>
      </w:r>
      <w:r w:rsidR="000F7454">
        <w:rPr>
          <w:rFonts w:ascii="Times New Roman" w:eastAsia="Times New Roman" w:hAnsi="Times New Roman" w:cs="Times New Roman"/>
          <w:sz w:val="24"/>
          <w:szCs w:val="24"/>
        </w:rPr>
        <w:t>констативен протокол, съставен и подписан от представители на Възложителя</w:t>
      </w:r>
      <w:bookmarkEnd w:id="1"/>
      <w:r w:rsidR="000F74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7454" w:rsidRPr="000F7454" w:rsidRDefault="000F7454" w:rsidP="007B3859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</w:pP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 xml:space="preserve">       </w:t>
      </w:r>
      <w:r w:rsidR="007B3859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>4</w:t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zh-CN"/>
        </w:rPr>
        <w:t xml:space="preserve">. </w:t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>Изисквания относно осигуряване на безопасни и здравословни  условия на труд.</w:t>
      </w:r>
    </w:p>
    <w:p w:rsidR="000F7454" w:rsidRDefault="000F7454" w:rsidP="00711662">
      <w:pPr>
        <w:tabs>
          <w:tab w:val="left" w:pos="997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 xml:space="preserve">        </w:t>
      </w:r>
      <w:r w:rsidR="00711662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 xml:space="preserve">     </w:t>
      </w:r>
      <w:r w:rsidRPr="000F7454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По време на изпълнение на строително-ремонтните работи Изпълнителят трябва да спазва изискванията на Наредба № 2 от 2004г. за минимални изисквания за здравословни и безопасни условия на труд при извършване на СМР, както и по всички други действащи нормативни актове  и стандарти,  относно безопасността и хигиената на труд, техническата </w:t>
      </w:r>
      <w:r w:rsidRPr="000F7454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lastRenderedPageBreak/>
        <w:t>и пожарната безопасност при строителството и експлоатацията на подобни обекти, а също и да се грижи за сигурността на всички лица, които се намират на строителната площадка.</w:t>
      </w:r>
    </w:p>
    <w:p w:rsidR="000F7454" w:rsidRDefault="00711662" w:rsidP="007116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</w:rPr>
        <w:t>работещите за И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зпълнител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 ще се извърш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 начален инструктаж от отговорника за охрана и безопасност на труда от страна на РЗОК – Плевен, както и от </w:t>
      </w:r>
      <w:r w:rsidR="007C3A60" w:rsidRPr="0096077D">
        <w:rPr>
          <w:rFonts w:ascii="Times New Roman" w:eastAsia="Times New Roman" w:hAnsi="Times New Roman" w:cs="Times New Roman"/>
          <w:sz w:val="24"/>
          <w:szCs w:val="24"/>
        </w:rPr>
        <w:t xml:space="preserve">отговорника за охрана и безопасност на труда от страна на </w:t>
      </w:r>
      <w:r>
        <w:rPr>
          <w:rFonts w:ascii="Times New Roman" w:eastAsia="Times New Roman" w:hAnsi="Times New Roman" w:cs="Times New Roman"/>
          <w:sz w:val="24"/>
          <w:szCs w:val="24"/>
        </w:rPr>
        <w:t>Изпълнител</w:t>
      </w:r>
      <w:r w:rsidR="007C3A6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F7454" w:rsidRPr="000F7454" w:rsidRDefault="000F7454" w:rsidP="000F7454">
      <w:pPr>
        <w:tabs>
          <w:tab w:val="left" w:pos="997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</w:pPr>
      <w:r w:rsidRPr="000F7454">
        <w:rPr>
          <w:rFonts w:ascii="Garamond" w:eastAsia="Calibri" w:hAnsi="Garamond" w:cs="Garamond"/>
          <w:kern w:val="2"/>
          <w:sz w:val="28"/>
          <w:szCs w:val="28"/>
          <w:lang w:eastAsia="zh-CN"/>
        </w:rPr>
        <w:t xml:space="preserve">           </w:t>
      </w:r>
      <w:r w:rsidR="00711662" w:rsidRPr="00711662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5</w:t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zh-CN"/>
        </w:rPr>
        <w:t>.</w:t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>Системи за проверка и контрол на работите в процеса на тяхното изпълнение.</w:t>
      </w:r>
    </w:p>
    <w:p w:rsidR="000F7454" w:rsidRPr="000F7454" w:rsidRDefault="000F7454" w:rsidP="000F7454">
      <w:pPr>
        <w:spacing w:after="0" w:line="240" w:lineRule="auto"/>
        <w:ind w:firstLine="720"/>
        <w:jc w:val="both"/>
        <w:rPr>
          <w:rFonts w:ascii="Garamond" w:eastAsia="Calibri" w:hAnsi="Garamond" w:cs="Garamond"/>
          <w:kern w:val="2"/>
          <w:sz w:val="20"/>
          <w:szCs w:val="20"/>
          <w:lang w:val="ru-RU" w:eastAsia="zh-CN"/>
        </w:rPr>
      </w:pPr>
      <w:r w:rsidRPr="000F7454">
        <w:rPr>
          <w:rFonts w:ascii="Garamond" w:eastAsia="Calibri" w:hAnsi="Garamond" w:cs="Garamond"/>
          <w:b/>
          <w:bCs/>
          <w:kern w:val="2"/>
          <w:sz w:val="28"/>
          <w:szCs w:val="28"/>
          <w:lang w:eastAsia="zh-CN"/>
        </w:rPr>
        <w:t xml:space="preserve"> 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Възложителят (или упълномощен представител) може по всяко време да инспектира работите, да контролира технологията на изпълнението и да издава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качествено изпълнение, работите се спират и Възложителят уведомява Изпълнителя за нарушения в договора. Всички </w:t>
      </w:r>
      <w:r w:rsidR="007B3859">
        <w:rPr>
          <w:rFonts w:ascii="Times New Roman" w:eastAsia="Calibri" w:hAnsi="Times New Roman" w:cs="Times New Roman"/>
          <w:sz w:val="24"/>
          <w:szCs w:val="24"/>
        </w:rPr>
        <w:t>установени пропуски се отстраняват</w:t>
      </w:r>
      <w:r w:rsidR="007B3859" w:rsidRPr="000F7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за сметка на Изпълнителя. </w:t>
      </w:r>
    </w:p>
    <w:p w:rsidR="000F7454" w:rsidRPr="000F7454" w:rsidRDefault="00711662" w:rsidP="000F74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0F7454" w:rsidRPr="000F7454">
        <w:rPr>
          <w:rFonts w:ascii="Times New Roman" w:eastAsia="Calibri" w:hAnsi="Times New Roman" w:cs="Times New Roman"/>
          <w:b/>
          <w:bCs/>
          <w:sz w:val="24"/>
          <w:szCs w:val="24"/>
        </w:rPr>
        <w:t>. Запознаване с обекта на поръчката на място при Възложителя</w:t>
      </w:r>
    </w:p>
    <w:p w:rsidR="000F7454" w:rsidRPr="000F7454" w:rsidRDefault="000F7454" w:rsidP="000F74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454">
        <w:rPr>
          <w:rFonts w:ascii="Times New Roman" w:eastAsia="Calibri" w:hAnsi="Times New Roman" w:cs="Times New Roman"/>
          <w:sz w:val="24"/>
          <w:szCs w:val="24"/>
        </w:rPr>
        <w:t>В рамките на обявения за подаване на оферти срок</w:t>
      </w:r>
      <w:r w:rsidR="008E3A5C">
        <w:rPr>
          <w:rFonts w:ascii="Times New Roman" w:eastAsia="Calibri" w:hAnsi="Times New Roman" w:cs="Times New Roman"/>
          <w:sz w:val="24"/>
          <w:szCs w:val="24"/>
        </w:rPr>
        <w:t>,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3A5C" w:rsidRPr="008E3A5C">
        <w:rPr>
          <w:rFonts w:ascii="Times New Roman" w:eastAsia="Calibri" w:hAnsi="Times New Roman" w:cs="Times New Roman"/>
          <w:sz w:val="24"/>
          <w:szCs w:val="24"/>
        </w:rPr>
        <w:t>н</w:t>
      </w:r>
      <w:r w:rsidR="008E3A5C" w:rsidRPr="008E3A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всеки участник в процедурата се предоставя възможност за извършване на оглед 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на място, с цел запознаване с обекта. </w:t>
      </w:r>
      <w:r w:rsidR="008E3A5C" w:rsidRPr="008E3A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Посещението се организира от Възложителя, след предварително направена заявка в писмена форма свободен текст от страна на участника в процедурата, но не по-късно от </w:t>
      </w:r>
      <w:r w:rsidR="0036611F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8E3A5C" w:rsidRPr="005D5E1C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="007B3859" w:rsidRPr="0036611F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36611F" w:rsidRPr="0036611F">
        <w:rPr>
          <w:rFonts w:ascii="Times New Roman" w:eastAsia="Times New Roman" w:hAnsi="Times New Roman" w:cs="Times New Roman"/>
          <w:sz w:val="24"/>
          <w:szCs w:val="24"/>
          <w:lang w:eastAsia="ar-SA"/>
        </w:rPr>
        <w:t>три</w:t>
      </w:r>
      <w:r w:rsidR="007B3859" w:rsidRPr="0036611F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8769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E3A5C" w:rsidRPr="003661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дни </w:t>
      </w:r>
      <w:r w:rsidR="008E3A5C" w:rsidRPr="008E3A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преди изтичането на срока за подаване на оферти. Възложителят организира огледа в срок до 1 /един/ ден, след подаване на заявлението. При извършване на огледа се попълва декларация по образец </w:t>
      </w:r>
      <w:r w:rsidR="008E3A5C" w:rsidRPr="0049314B">
        <w:rPr>
          <w:rStyle w:val="a"/>
          <w:rFonts w:eastAsiaTheme="minorHAnsi"/>
          <w:sz w:val="24"/>
          <w:szCs w:val="24"/>
        </w:rPr>
        <w:t>(Приложение №</w:t>
      </w:r>
      <w:r w:rsidR="00B300DB" w:rsidRPr="0049314B">
        <w:rPr>
          <w:rStyle w:val="a"/>
          <w:rFonts w:eastAsiaTheme="minorHAnsi"/>
          <w:sz w:val="24"/>
          <w:szCs w:val="24"/>
        </w:rPr>
        <w:t>7</w:t>
      </w:r>
      <w:r w:rsidR="008E3A5C" w:rsidRPr="0049314B">
        <w:rPr>
          <w:rStyle w:val="a"/>
          <w:rFonts w:eastAsiaTheme="minorHAnsi"/>
          <w:sz w:val="24"/>
          <w:szCs w:val="24"/>
        </w:rPr>
        <w:t xml:space="preserve">). 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Лице за контакти </w:t>
      </w:r>
      <w:r w:rsidR="00711662">
        <w:rPr>
          <w:rFonts w:ascii="Times New Roman" w:eastAsia="Calibri" w:hAnsi="Times New Roman" w:cs="Times New Roman"/>
          <w:sz w:val="24"/>
          <w:szCs w:val="24"/>
        </w:rPr>
        <w:t>Илиан Костов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711662">
        <w:rPr>
          <w:rFonts w:ascii="Times New Roman" w:eastAsia="Calibri" w:hAnsi="Times New Roman" w:cs="Times New Roman"/>
          <w:sz w:val="24"/>
          <w:szCs w:val="24"/>
        </w:rPr>
        <w:t>началник сектор АО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 в РЗОК </w:t>
      </w:r>
      <w:r w:rsidR="00711662">
        <w:rPr>
          <w:rFonts w:ascii="Times New Roman" w:eastAsia="Calibri" w:hAnsi="Times New Roman" w:cs="Times New Roman"/>
          <w:sz w:val="24"/>
          <w:szCs w:val="24"/>
        </w:rPr>
        <w:t>Плевен</w:t>
      </w:r>
      <w:r w:rsidRPr="000F7454">
        <w:rPr>
          <w:rFonts w:ascii="Times New Roman" w:eastAsia="Calibri" w:hAnsi="Times New Roman" w:cs="Times New Roman"/>
          <w:sz w:val="24"/>
          <w:szCs w:val="24"/>
        </w:rPr>
        <w:t>, тел. 0</w:t>
      </w:r>
      <w:r w:rsidR="00711662">
        <w:rPr>
          <w:rFonts w:ascii="Times New Roman" w:eastAsia="Calibri" w:hAnsi="Times New Roman" w:cs="Times New Roman"/>
          <w:sz w:val="24"/>
          <w:szCs w:val="24"/>
        </w:rPr>
        <w:t>64</w:t>
      </w:r>
      <w:r w:rsidRPr="000F7454">
        <w:rPr>
          <w:rFonts w:ascii="Times New Roman" w:eastAsia="Calibri" w:hAnsi="Times New Roman" w:cs="Times New Roman"/>
          <w:sz w:val="24"/>
          <w:szCs w:val="24"/>
        </w:rPr>
        <w:t>/</w:t>
      </w:r>
      <w:r w:rsidR="00711662">
        <w:rPr>
          <w:rFonts w:ascii="Times New Roman" w:eastAsia="Calibri" w:hAnsi="Times New Roman" w:cs="Times New Roman"/>
          <w:sz w:val="24"/>
          <w:szCs w:val="24"/>
        </w:rPr>
        <w:t>882570.</w:t>
      </w:r>
    </w:p>
    <w:p w:rsidR="000F7454" w:rsidRPr="000F7454" w:rsidRDefault="000F7454" w:rsidP="000F74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454">
        <w:rPr>
          <w:rFonts w:ascii="Times New Roman" w:eastAsia="Calibri" w:hAnsi="Times New Roman" w:cs="Times New Roman"/>
          <w:sz w:val="24"/>
          <w:szCs w:val="24"/>
        </w:rPr>
        <w:t>Участник, който не се е възползвал от предоставената възможност да извърши оглед на обекта на място при Възложителя, в случай, че бъде определен за изпълнител на обществената поръчка, не може да претендира промяна на направените от него ценово и/или техническо предложение на това основание.</w:t>
      </w:r>
    </w:p>
    <w:p w:rsidR="000F7454" w:rsidRPr="000F7454" w:rsidRDefault="000F7454" w:rsidP="000F745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6"/>
          <w:sz w:val="24"/>
          <w:szCs w:val="24"/>
          <w:lang w:eastAsia="bg-BG"/>
        </w:rPr>
      </w:pPr>
      <w:r w:rsidRPr="000F7454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711662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Pr="000F7454">
        <w:rPr>
          <w:rFonts w:ascii="Times New Roman" w:eastAsia="Calibri" w:hAnsi="Times New Roman" w:cs="Times New Roman"/>
          <w:b/>
          <w:bCs/>
          <w:sz w:val="24"/>
          <w:szCs w:val="24"/>
        </w:rPr>
        <w:t>. Приемане на извършената работа.</w:t>
      </w:r>
    </w:p>
    <w:p w:rsidR="000F7454" w:rsidRPr="0049314B" w:rsidRDefault="000F7454" w:rsidP="000F74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Извършените строително-ремонтни работи се предават от </w:t>
      </w:r>
      <w:r w:rsidR="00711662"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зпълнителя на </w:t>
      </w:r>
      <w:r w:rsidR="0071166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>ъзложителя с двустранно подписан протокол за приемане на строително-ремонтните работи</w:t>
      </w:r>
      <w:r w:rsidR="00105B40" w:rsidRPr="0049314B">
        <w:rPr>
          <w:rStyle w:val="a"/>
          <w:rFonts w:eastAsiaTheme="minorHAnsi"/>
          <w:sz w:val="24"/>
          <w:szCs w:val="24"/>
        </w:rPr>
        <w:t>(Приложение №</w:t>
      </w:r>
      <w:r w:rsidR="00B300DB" w:rsidRPr="0049314B">
        <w:rPr>
          <w:rStyle w:val="a"/>
          <w:rFonts w:eastAsiaTheme="minorHAnsi"/>
          <w:sz w:val="24"/>
          <w:szCs w:val="24"/>
        </w:rPr>
        <w:t>18</w:t>
      </w:r>
      <w:r w:rsidR="00105B40" w:rsidRPr="0049314B">
        <w:rPr>
          <w:rStyle w:val="a"/>
          <w:rFonts w:eastAsiaTheme="minorHAnsi"/>
          <w:sz w:val="24"/>
          <w:szCs w:val="24"/>
        </w:rPr>
        <w:t>)</w:t>
      </w:r>
      <w:r w:rsidRPr="0049314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F7454" w:rsidRPr="00404ED4" w:rsidRDefault="000F7454" w:rsidP="000F74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Възложителят има право да откаже да приеме всички или </w:t>
      </w:r>
      <w:r w:rsidRPr="00404ED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отделни СРР, ако открие съществени недостатъци. В този случай </w:t>
      </w:r>
      <w:r w:rsidR="00CB6668" w:rsidRPr="00404ED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подробно </w:t>
      </w:r>
      <w:r w:rsidRPr="000372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 </w:t>
      </w:r>
      <w:r w:rsidR="00CB6668" w:rsidRPr="000372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описват в протокола констатираните </w:t>
      </w:r>
      <w:r w:rsidRPr="0003728A">
        <w:rPr>
          <w:rFonts w:ascii="Times New Roman" w:eastAsia="Calibri" w:hAnsi="Times New Roman" w:cs="Times New Roman"/>
          <w:sz w:val="24"/>
          <w:szCs w:val="24"/>
          <w:lang w:val="ru-RU"/>
        </w:rPr>
        <w:t>недостатъци</w:t>
      </w:r>
      <w:r w:rsidR="00CB6668" w:rsidRPr="000372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0372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се дават указания на изпълнителя да ги отстрани. </w:t>
      </w:r>
    </w:p>
    <w:p w:rsidR="000F7454" w:rsidRPr="00404ED4" w:rsidRDefault="000F7454" w:rsidP="000F74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04ED4">
        <w:rPr>
          <w:rFonts w:ascii="Times New Roman" w:eastAsia="Calibri" w:hAnsi="Times New Roman" w:cs="Times New Roman"/>
          <w:sz w:val="24"/>
          <w:szCs w:val="24"/>
          <w:lang w:val="ru-RU"/>
        </w:rPr>
        <w:t>Недостатъците се отстраняват от изпълнителя за негова сметка.</w:t>
      </w:r>
    </w:p>
    <w:p w:rsidR="000F7454" w:rsidRPr="000F7454" w:rsidRDefault="00105B40" w:rsidP="000F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</w:t>
      </w:r>
      <w:r w:rsidR="000F7454" w:rsidRPr="00404ED4">
        <w:rPr>
          <w:rFonts w:ascii="Times New Roman" w:eastAsia="Calibri" w:hAnsi="Times New Roman" w:cs="Times New Roman"/>
          <w:sz w:val="24"/>
          <w:szCs w:val="24"/>
        </w:rPr>
        <w:t xml:space="preserve">В случай, че изпълнителят е отстранил недостатъците в изпълнението, посочени в  протокола за приемане на СРР, </w:t>
      </w:r>
      <w:r w:rsidR="0036611F" w:rsidRPr="00404ED4">
        <w:rPr>
          <w:rFonts w:ascii="Times New Roman" w:eastAsia="Calibri" w:hAnsi="Times New Roman" w:cs="Times New Roman"/>
          <w:kern w:val="3"/>
          <w:sz w:val="24"/>
          <w:szCs w:val="24"/>
          <w:lang w:val="ru-RU"/>
        </w:rPr>
        <w:t>комисия</w:t>
      </w:r>
      <w:r w:rsidR="00CB6668">
        <w:rPr>
          <w:rFonts w:ascii="Times New Roman" w:eastAsia="Calibri" w:hAnsi="Times New Roman" w:cs="Times New Roman"/>
          <w:kern w:val="3"/>
          <w:sz w:val="24"/>
          <w:szCs w:val="24"/>
          <w:lang w:val="ru-RU"/>
        </w:rPr>
        <w:t>та</w:t>
      </w:r>
      <w:r w:rsidR="000F7454" w:rsidRPr="00404ED4"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 w:rsidR="000F7454" w:rsidRPr="00404ED4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36611F" w:rsidRPr="00404ED4">
        <w:rPr>
          <w:rFonts w:ascii="Times New Roman" w:eastAsia="Calibri" w:hAnsi="Times New Roman" w:cs="Times New Roman"/>
          <w:sz w:val="24"/>
          <w:szCs w:val="24"/>
        </w:rPr>
        <w:t>В</w:t>
      </w:r>
      <w:r w:rsidR="000F7454" w:rsidRPr="00404ED4">
        <w:rPr>
          <w:rFonts w:ascii="Times New Roman" w:eastAsia="Calibri" w:hAnsi="Times New Roman" w:cs="Times New Roman"/>
          <w:sz w:val="24"/>
          <w:szCs w:val="24"/>
        </w:rPr>
        <w:t>ъзложи</w:t>
      </w:r>
      <w:r w:rsidR="000F7454" w:rsidRPr="000F7454">
        <w:rPr>
          <w:rFonts w:ascii="Times New Roman" w:eastAsia="Calibri" w:hAnsi="Times New Roman" w:cs="Times New Roman"/>
          <w:sz w:val="24"/>
          <w:szCs w:val="24"/>
        </w:rPr>
        <w:t>теля повторно приема извършената работа и се изготвя нов протокол, в който се посочват отстранените недостатъци.</w:t>
      </w:r>
    </w:p>
    <w:p w:rsidR="000F7454" w:rsidRDefault="000F7454" w:rsidP="000F7454">
      <w:pPr>
        <w:tabs>
          <w:tab w:val="left" w:pos="997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C04" w:rsidRPr="006B1C04" w:rsidRDefault="000F7454" w:rsidP="000F745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IIІ.</w:t>
      </w:r>
      <w:proofErr w:type="gramEnd"/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ИЗИСКВАНИЯ КЪМ УЧАСТНИЦИТЕ</w:t>
      </w:r>
    </w:p>
    <w:p w:rsidR="006B1C04" w:rsidRPr="006B1C04" w:rsidRDefault="006B1C04" w:rsidP="006B1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95C02" w:rsidRDefault="006B1C04" w:rsidP="00C95C0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95C02">
        <w:rPr>
          <w:rFonts w:ascii="Times New Roman" w:eastAsia="Times New Roman" w:hAnsi="Times New Roman" w:cs="Times New Roman"/>
          <w:b/>
          <w:sz w:val="24"/>
          <w:szCs w:val="24"/>
        </w:rPr>
        <w:t>Общи</w:t>
      </w:r>
      <w:r w:rsidRPr="00C95C0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C95C0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изисквания към участниците</w:t>
      </w:r>
    </w:p>
    <w:p w:rsidR="00347A56" w:rsidRDefault="006B1C04" w:rsidP="00347A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95C02">
        <w:rPr>
          <w:rFonts w:ascii="Times New Roman" w:eastAsia="Times New Roman" w:hAnsi="Times New Roman" w:cs="Times New Roman"/>
          <w:noProof/>
          <w:sz w:val="24"/>
          <w:szCs w:val="24"/>
        </w:rPr>
        <w:t>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поръчки, ППЗОП и на посочените в настоящите технически изисквания и указания за офериране</w:t>
      </w:r>
      <w:r w:rsidR="00347A56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347A56" w:rsidRPr="0036542D" w:rsidRDefault="006B1C04" w:rsidP="00347A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6542D">
        <w:rPr>
          <w:rFonts w:ascii="Times New Roman" w:eastAsia="Times New Roman" w:hAnsi="Times New Roman" w:cs="Times New Roman"/>
          <w:b/>
          <w:noProof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lastRenderedPageBreak/>
        <w:t>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 а именно: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§ 1, т. 13 от ДР на ЗППЦК „Свързани лица“ са: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а) лицата, едното от които контролира другото лице или негово дъщерно дружество;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б) лицата, чиято дейност се контролира от трето лице;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в) лицата, които съвместно контролират трето лице;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§ 1, т. 14 от ДР на ЗППЦК „Контрол“ е налице, когато едно лице: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A56713" w:rsidRPr="00A56713" w:rsidRDefault="00A56713" w:rsidP="00A56713">
      <w:pPr>
        <w:tabs>
          <w:tab w:val="left" w:pos="709"/>
        </w:tabs>
        <w:spacing w:after="0" w:line="240" w:lineRule="auto"/>
        <w:ind w:right="43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A56713" w:rsidRPr="00A56713" w:rsidRDefault="00A56713" w:rsidP="00A56713">
      <w:pPr>
        <w:tabs>
          <w:tab w:val="left" w:pos="709"/>
        </w:tabs>
        <w:suppressAutoHyphens/>
        <w:spacing w:after="0" w:line="240" w:lineRule="auto"/>
        <w:ind w:right="340"/>
        <w:jc w:val="both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color w:val="FF0000"/>
          <w:sz w:val="24"/>
          <w:szCs w:val="24"/>
          <w:lang w:eastAsia="ar-SA"/>
        </w:rPr>
        <w:tab/>
      </w: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2. Изисквания към участници обединения</w:t>
      </w:r>
    </w:p>
    <w:p w:rsidR="00A56713" w:rsidRPr="00A56713" w:rsidRDefault="00A56713" w:rsidP="00A56713">
      <w:pPr>
        <w:spacing w:after="0" w:line="240" w:lineRule="auto"/>
        <w:ind w:right="340" w:firstLine="709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В случай че участникът участва като обединение, което не е регистрирано като самостоятелно юридическо лице,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A5671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ъгласно чл. 59, ал. 6 от ЗОП.</w:t>
      </w:r>
    </w:p>
    <w:p w:rsidR="00A56713" w:rsidRPr="00A56713" w:rsidRDefault="00A56713" w:rsidP="00A56713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Възложителят не поставя изисквания относно правната форма под</w:t>
      </w:r>
      <w:r w:rsidR="008769D9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,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която обединението ще участва в процедурата за възлагане на поръчката.</w:t>
      </w:r>
    </w:p>
    <w:p w:rsidR="00A56713" w:rsidRPr="00A56713" w:rsidRDefault="008769D9" w:rsidP="00A56713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Когато участникът е</w:t>
      </w:r>
      <w:r w:rsidR="00A56713"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A56713" w:rsidRPr="00A56713" w:rsidRDefault="00A56713" w:rsidP="00A56713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2</w:t>
      </w: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.1.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Правата и задълженията на участниците в обединението; </w:t>
      </w:r>
    </w:p>
    <w:p w:rsidR="00A56713" w:rsidRPr="00A56713" w:rsidRDefault="00A56713" w:rsidP="00A56713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2</w:t>
      </w: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.2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. Дейностите, които ще изпълнява всеки член на обединението; </w:t>
      </w:r>
    </w:p>
    <w:p w:rsidR="00A56713" w:rsidRPr="00A56713" w:rsidRDefault="00A56713" w:rsidP="00A56713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2</w:t>
      </w: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.3.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Уговаряне на солидарна отговорност между участниците в обединението.</w:t>
      </w:r>
    </w:p>
    <w:p w:rsidR="00A56713" w:rsidRPr="00A56713" w:rsidRDefault="00A56713" w:rsidP="00A56713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A56713" w:rsidRDefault="00A56713" w:rsidP="00A5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            В случай</w:t>
      </w:r>
      <w:r w:rsidR="008769D9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,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5671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Подизпълнители</w:t>
      </w:r>
    </w:p>
    <w:p w:rsidR="00385279" w:rsidRPr="00385279" w:rsidRDefault="00A56713" w:rsidP="00385279">
      <w:pPr>
        <w:spacing w:after="0" w:line="240" w:lineRule="auto"/>
        <w:ind w:firstLine="709"/>
        <w:jc w:val="both"/>
        <w:outlineLvl w:val="4"/>
        <w:rPr>
          <w:rFonts w:ascii="Times New Roman" w:eastAsia="Calibri" w:hAnsi="Times New Roman" w:cs="Times New Roman"/>
          <w:sz w:val="24"/>
          <w:szCs w:val="24"/>
        </w:rPr>
      </w:pPr>
      <w:r w:rsidRPr="00A5671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С офертата си участниците могат без ограничения да предлагат ползването на подизпълнители.</w:t>
      </w:r>
      <w:r w:rsidR="00385279" w:rsidRPr="003852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56713" w:rsidRPr="00A56713" w:rsidRDefault="00385279" w:rsidP="00385279">
      <w:pPr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38527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Всеки участник в процедурата за възлагане на обществена поръчка е длъжен да декларира </w:t>
      </w:r>
      <w:r w:rsidRPr="0049314B">
        <w:rPr>
          <w:rStyle w:val="a"/>
          <w:rFonts w:eastAsiaTheme="minorHAnsi"/>
          <w:sz w:val="24"/>
          <w:szCs w:val="24"/>
        </w:rPr>
        <w:t>(Приложение №</w:t>
      </w:r>
      <w:r w:rsidR="00105B40" w:rsidRPr="0049314B">
        <w:rPr>
          <w:rStyle w:val="a"/>
          <w:rFonts w:eastAsiaTheme="minorHAnsi"/>
          <w:sz w:val="24"/>
          <w:szCs w:val="24"/>
        </w:rPr>
        <w:t>10</w:t>
      </w:r>
      <w:r w:rsidRPr="0049314B">
        <w:rPr>
          <w:rStyle w:val="a"/>
          <w:rFonts w:eastAsiaTheme="minorHAnsi"/>
          <w:sz w:val="24"/>
          <w:szCs w:val="24"/>
        </w:rPr>
        <w:t xml:space="preserve">) </w:t>
      </w:r>
      <w:r w:rsidRPr="00385279">
        <w:rPr>
          <w:rFonts w:ascii="Times New Roman" w:eastAsia="Calibri" w:hAnsi="Times New Roman" w:cs="Times New Roman"/>
          <w:sz w:val="24"/>
          <w:szCs w:val="24"/>
        </w:rPr>
        <w:t xml:space="preserve">в офертата си, дали при изпълнението на поръчката ще ползва подизпълнители и какъв ще бъде делът и видът на участието на подизпълнителите в изпълнението на поръчката. Лице, което е дало съгласие </w:t>
      </w:r>
      <w:r w:rsidRPr="0049314B">
        <w:rPr>
          <w:rStyle w:val="a"/>
          <w:rFonts w:eastAsiaTheme="minorHAnsi"/>
          <w:sz w:val="24"/>
          <w:szCs w:val="24"/>
        </w:rPr>
        <w:t>(Приложение №</w:t>
      </w:r>
      <w:r w:rsidR="00105B40" w:rsidRPr="0049314B">
        <w:rPr>
          <w:rStyle w:val="a"/>
          <w:rFonts w:eastAsiaTheme="minorHAnsi"/>
          <w:sz w:val="24"/>
          <w:szCs w:val="24"/>
        </w:rPr>
        <w:t>10</w:t>
      </w:r>
      <w:r w:rsidRPr="0049314B">
        <w:rPr>
          <w:rStyle w:val="a"/>
          <w:rFonts w:eastAsiaTheme="minorHAnsi"/>
          <w:sz w:val="24"/>
          <w:szCs w:val="24"/>
        </w:rPr>
        <w:t xml:space="preserve">а) </w:t>
      </w:r>
      <w:r w:rsidRPr="00385279">
        <w:rPr>
          <w:rFonts w:ascii="Times New Roman" w:eastAsia="Calibri" w:hAnsi="Times New Roman" w:cs="Times New Roman"/>
          <w:sz w:val="24"/>
          <w:szCs w:val="24"/>
        </w:rPr>
        <w:t>и е посочено като подизпълнител в офертата на друг участник, не може да представя самостоятелна оферта. Когато участникът предвижда участието на подизпълнители в своята оферта, изискванията посочени в настоящата документация се прилагат и за подизпълнителите, съобразно вида и обема на тяхното участие във връзка с чл.66, ал.2 от ЗОП.</w:t>
      </w:r>
    </w:p>
    <w:p w:rsidR="006B1C04" w:rsidRPr="006B1C04" w:rsidRDefault="00A56713" w:rsidP="00347A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</w:rPr>
        <w:t>. Изисквания към личното състояние на участниците</w:t>
      </w:r>
    </w:p>
    <w:p w:rsidR="00E30996" w:rsidRPr="00E30996" w:rsidRDefault="006B1C04" w:rsidP="00E30996">
      <w:pPr>
        <w:tabs>
          <w:tab w:val="left" w:pos="709"/>
        </w:tabs>
        <w:spacing w:line="240" w:lineRule="auto"/>
        <w:ind w:right="43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E30996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E30996" w:rsidRPr="00E30996">
        <w:rPr>
          <w:rFonts w:ascii="Times New Roman" w:hAnsi="Times New Roman" w:cs="Times New Roman"/>
          <w:sz w:val="24"/>
          <w:szCs w:val="24"/>
        </w:rPr>
        <w:t xml:space="preserve">Възложителят отстранява от </w:t>
      </w:r>
      <w:r w:rsidR="0036542D">
        <w:rPr>
          <w:rFonts w:ascii="Times New Roman" w:hAnsi="Times New Roman" w:cs="Times New Roman"/>
          <w:sz w:val="24"/>
          <w:szCs w:val="24"/>
        </w:rPr>
        <w:t>процедурата</w:t>
      </w:r>
      <w:r w:rsidR="00E30996" w:rsidRPr="00E30996">
        <w:rPr>
          <w:rFonts w:ascii="Times New Roman" w:hAnsi="Times New Roman" w:cs="Times New Roman"/>
          <w:sz w:val="24"/>
          <w:szCs w:val="24"/>
        </w:rPr>
        <w:t xml:space="preserve"> участник, за когото са налице обстоятелствата по чл. 54, ал. 1, т. 1-5 и т. 7 от ЗОП, както следва: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Някое от лицата, които го представляват</w:t>
      </w:r>
      <w:r w:rsidRPr="00E309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>е осъдено с влязла в сила присъда, освен ако е реабилитирано, за престъпление, аналогично на тези по т. 1.1, в друга държава членка или трета страна;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Е налице неравнопоставеност в случаите по чл. 44, ал. 5 от ЗОП;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Е установено, че участникът: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За някое от лицата, които го представляват 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отстранен.</w:t>
      </w:r>
    </w:p>
    <w:p w:rsidR="0036542D" w:rsidRDefault="00E30996" w:rsidP="00E30996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E30996">
        <w:rPr>
          <w:rFonts w:ascii="Times New Roman" w:hAnsi="Times New Roman"/>
          <w:sz w:val="24"/>
          <w:szCs w:val="24"/>
        </w:rPr>
        <w:tab/>
      </w:r>
      <w:r w:rsidRPr="00E30996">
        <w:rPr>
          <w:rFonts w:ascii="Times New Roman" w:hAnsi="Times New Roman"/>
          <w:i/>
          <w:sz w:val="24"/>
          <w:szCs w:val="24"/>
        </w:rPr>
        <w:t>За удостоверяване липсата на горните обстоятелства к</w:t>
      </w:r>
      <w:r w:rsidRPr="00E30996">
        <w:rPr>
          <w:rFonts w:ascii="Times New Roman" w:hAnsi="Times New Roman"/>
          <w:i/>
          <w:sz w:val="24"/>
          <w:szCs w:val="24"/>
          <w:lang w:val="x-none"/>
        </w:rPr>
        <w:t xml:space="preserve">ъм офертата участниците подават декларация по образец на възложителя за липсата на обстоятелствата по чл. 54, ал. 1, т. 1 – 5 и </w:t>
      </w:r>
      <w:r w:rsidR="0036542D">
        <w:rPr>
          <w:rFonts w:ascii="Times New Roman" w:hAnsi="Times New Roman"/>
          <w:i/>
          <w:sz w:val="24"/>
          <w:szCs w:val="24"/>
        </w:rPr>
        <w:t>т.</w:t>
      </w:r>
      <w:r w:rsidRPr="00E30996">
        <w:rPr>
          <w:rFonts w:ascii="Times New Roman" w:hAnsi="Times New Roman"/>
          <w:i/>
          <w:sz w:val="24"/>
          <w:szCs w:val="24"/>
          <w:lang w:val="x-none"/>
        </w:rPr>
        <w:t xml:space="preserve">7 </w:t>
      </w:r>
      <w:r w:rsidR="0036542D">
        <w:rPr>
          <w:rFonts w:ascii="Times New Roman" w:hAnsi="Times New Roman"/>
          <w:i/>
          <w:sz w:val="24"/>
          <w:szCs w:val="24"/>
        </w:rPr>
        <w:t xml:space="preserve"> от </w:t>
      </w:r>
      <w:r w:rsidRPr="00E30996">
        <w:rPr>
          <w:rFonts w:ascii="Times New Roman" w:hAnsi="Times New Roman"/>
          <w:i/>
          <w:sz w:val="24"/>
          <w:szCs w:val="24"/>
          <w:lang w:val="x-none"/>
        </w:rPr>
        <w:t>ЗОП</w:t>
      </w:r>
      <w:r w:rsidR="0036542D">
        <w:rPr>
          <w:rFonts w:ascii="Times New Roman" w:hAnsi="Times New Roman"/>
          <w:i/>
          <w:sz w:val="24"/>
          <w:szCs w:val="24"/>
        </w:rPr>
        <w:t xml:space="preserve">. </w:t>
      </w:r>
      <w:r w:rsidRPr="00E30996">
        <w:rPr>
          <w:rFonts w:ascii="Times New Roman" w:hAnsi="Times New Roman"/>
          <w:i/>
          <w:sz w:val="24"/>
          <w:szCs w:val="24"/>
        </w:rPr>
        <w:t xml:space="preserve"> </w:t>
      </w:r>
    </w:p>
    <w:p w:rsidR="00E30996" w:rsidRPr="00E30996" w:rsidRDefault="0036542D" w:rsidP="00E30996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E30996" w:rsidRPr="00E30996">
        <w:rPr>
          <w:rFonts w:ascii="Times New Roman" w:hAnsi="Times New Roman"/>
          <w:i/>
          <w:sz w:val="24"/>
          <w:szCs w:val="24"/>
        </w:rPr>
        <w:t>Декларацията за липсата на обстоятелствата по чл. 54, ал. 1, т. 1, т. 2 и т. 7 ЗОП (</w:t>
      </w:r>
      <w:r w:rsidR="00105B40" w:rsidRPr="0049314B">
        <w:rPr>
          <w:rFonts w:ascii="Times New Roman" w:hAnsi="Times New Roman"/>
          <w:i/>
          <w:sz w:val="24"/>
          <w:szCs w:val="24"/>
        </w:rPr>
        <w:t>Приложение №2</w:t>
      </w:r>
      <w:r w:rsidR="00E30996" w:rsidRPr="0049314B">
        <w:rPr>
          <w:rFonts w:ascii="Times New Roman" w:hAnsi="Times New Roman"/>
          <w:i/>
          <w:sz w:val="24"/>
          <w:szCs w:val="24"/>
        </w:rPr>
        <w:t xml:space="preserve">) </w:t>
      </w:r>
      <w:r w:rsidR="00E30996" w:rsidRPr="00E30996">
        <w:rPr>
          <w:rFonts w:ascii="Times New Roman" w:hAnsi="Times New Roman"/>
          <w:i/>
          <w:sz w:val="24"/>
          <w:szCs w:val="24"/>
        </w:rPr>
        <w:t xml:space="preserve">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E30996" w:rsidRPr="0049314B">
        <w:rPr>
          <w:rFonts w:ascii="Times New Roman" w:hAnsi="Times New Roman"/>
          <w:i/>
          <w:sz w:val="24"/>
          <w:szCs w:val="24"/>
        </w:rPr>
        <w:t>(</w:t>
      </w:r>
      <w:r w:rsidR="00105B40" w:rsidRPr="0049314B">
        <w:rPr>
          <w:rFonts w:ascii="Times New Roman" w:hAnsi="Times New Roman"/>
          <w:i/>
          <w:sz w:val="24"/>
          <w:szCs w:val="24"/>
        </w:rPr>
        <w:t>Приложение №3</w:t>
      </w:r>
      <w:r w:rsidR="00E30996" w:rsidRPr="0049314B">
        <w:rPr>
          <w:rFonts w:ascii="Times New Roman" w:hAnsi="Times New Roman"/>
          <w:i/>
          <w:sz w:val="24"/>
          <w:szCs w:val="24"/>
        </w:rPr>
        <w:t xml:space="preserve">) </w:t>
      </w:r>
      <w:r w:rsidR="00E30996" w:rsidRPr="00E30996">
        <w:rPr>
          <w:rFonts w:ascii="Times New Roman" w:hAnsi="Times New Roman"/>
          <w:i/>
          <w:sz w:val="24"/>
          <w:szCs w:val="24"/>
        </w:rPr>
        <w:t>се подписва от лицето, което може самостоятелно да го представлява.</w:t>
      </w:r>
    </w:p>
    <w:p w:rsidR="00E30996" w:rsidRPr="00E30996" w:rsidRDefault="00E30996" w:rsidP="00E30996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E30996">
        <w:rPr>
          <w:rFonts w:ascii="Times New Roman" w:hAnsi="Times New Roman"/>
          <w:b/>
          <w:sz w:val="24"/>
          <w:szCs w:val="24"/>
        </w:rPr>
        <w:t xml:space="preserve">             1.7.</w:t>
      </w:r>
      <w:r w:rsidRPr="00E30996">
        <w:rPr>
          <w:rFonts w:ascii="Times New Roman" w:hAnsi="Times New Roman"/>
          <w:sz w:val="24"/>
          <w:szCs w:val="24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лицe с дружество, регистрирано в юрисдикция с преференциален данъчен режим и/или е част от гражданско </w:t>
      </w:r>
      <w:r w:rsidRPr="00E30996">
        <w:rPr>
          <w:rFonts w:ascii="Times New Roman" w:hAnsi="Times New Roman"/>
          <w:sz w:val="24"/>
          <w:szCs w:val="24"/>
        </w:rPr>
        <w:lastRenderedPageBreak/>
        <w:t>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E30996" w:rsidRPr="00E30996" w:rsidRDefault="00E30996" w:rsidP="00E30996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E30996">
        <w:rPr>
          <w:rFonts w:ascii="Times New Roman" w:hAnsi="Times New Roman"/>
          <w:sz w:val="24"/>
          <w:szCs w:val="24"/>
        </w:rPr>
        <w:t xml:space="preserve">           </w:t>
      </w:r>
      <w:r w:rsidRPr="00E30996">
        <w:rPr>
          <w:rFonts w:ascii="Times New Roman" w:hAnsi="Times New Roman"/>
          <w:i/>
          <w:sz w:val="24"/>
          <w:szCs w:val="24"/>
        </w:rPr>
        <w:t xml:space="preserve">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49314B">
        <w:rPr>
          <w:rFonts w:ascii="Times New Roman" w:hAnsi="Times New Roman"/>
          <w:i/>
          <w:sz w:val="24"/>
          <w:szCs w:val="24"/>
        </w:rPr>
        <w:t>(Приложение №</w:t>
      </w:r>
      <w:r w:rsidR="00205885" w:rsidRPr="0049314B">
        <w:rPr>
          <w:rFonts w:ascii="Times New Roman" w:hAnsi="Times New Roman"/>
          <w:i/>
          <w:sz w:val="24"/>
          <w:szCs w:val="24"/>
        </w:rPr>
        <w:t>4</w:t>
      </w:r>
      <w:r w:rsidRPr="0049314B">
        <w:rPr>
          <w:rFonts w:ascii="Times New Roman" w:hAnsi="Times New Roman"/>
          <w:i/>
          <w:sz w:val="24"/>
          <w:szCs w:val="24"/>
        </w:rPr>
        <w:t>).</w:t>
      </w:r>
    </w:p>
    <w:p w:rsidR="00E30996" w:rsidRPr="00E30996" w:rsidRDefault="00E30996" w:rsidP="00E30996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E30996">
        <w:rPr>
          <w:rFonts w:ascii="Times New Roman" w:hAnsi="Times New Roman" w:cs="Times New Roman"/>
        </w:rPr>
        <w:t xml:space="preserve">             </w:t>
      </w:r>
      <w:r w:rsidRPr="00E30996">
        <w:rPr>
          <w:rFonts w:ascii="Times New Roman" w:hAnsi="Times New Roman"/>
          <w:b/>
          <w:sz w:val="24"/>
          <w:szCs w:val="24"/>
        </w:rPr>
        <w:t>1.8.</w:t>
      </w:r>
      <w:r w:rsidRPr="00E30996">
        <w:rPr>
          <w:rFonts w:ascii="Times New Roman" w:hAnsi="Times New Roman"/>
          <w:sz w:val="24"/>
          <w:szCs w:val="24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E30996" w:rsidRPr="00E30996" w:rsidRDefault="00E30996" w:rsidP="00E30996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Calibri"/>
          <w:i/>
          <w:color w:val="FF0000"/>
          <w:sz w:val="24"/>
          <w:szCs w:val="24"/>
          <w:lang w:eastAsia="ar-SA"/>
        </w:rPr>
      </w:pPr>
      <w:r w:rsidRPr="00E30996">
        <w:rPr>
          <w:rFonts w:ascii="Times New Roman" w:eastAsia="Arial" w:hAnsi="Times New Roman" w:cs="Calibri"/>
          <w:sz w:val="24"/>
          <w:szCs w:val="24"/>
          <w:lang w:eastAsia="ar-SA"/>
        </w:rPr>
        <w:t xml:space="preserve">           </w:t>
      </w:r>
      <w:r w:rsidRPr="00E30996">
        <w:rPr>
          <w:rFonts w:ascii="Times New Roman" w:eastAsia="Arial" w:hAnsi="Times New Roman" w:cs="Calibri"/>
          <w:i/>
          <w:sz w:val="24"/>
          <w:szCs w:val="24"/>
          <w:lang w:eastAsia="ar-SA"/>
        </w:rPr>
        <w:t xml:space="preserve">За удостоверяване липсата на горните обстоятелства към офертата участниците подават декларация </w:t>
      </w:r>
      <w:r w:rsidRPr="00E30996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 xml:space="preserve">по чл. 107, т. 4 от ЗОП, във връзка с чл. 101, ал. 11  от ЗОП </w:t>
      </w:r>
      <w:r w:rsidRPr="0049314B">
        <w:rPr>
          <w:rFonts w:ascii="Times New Roman" w:eastAsia="Arial" w:hAnsi="Times New Roman" w:cs="Calibri"/>
          <w:i/>
          <w:sz w:val="24"/>
          <w:szCs w:val="24"/>
          <w:lang w:eastAsia="ar-SA"/>
        </w:rPr>
        <w:t>(</w:t>
      </w:r>
      <w:r w:rsidR="00205885" w:rsidRPr="0049314B">
        <w:rPr>
          <w:rFonts w:ascii="Times New Roman" w:eastAsia="Arial" w:hAnsi="Times New Roman" w:cs="Calibri"/>
          <w:i/>
          <w:sz w:val="24"/>
          <w:szCs w:val="24"/>
          <w:lang w:eastAsia="ar-SA"/>
        </w:rPr>
        <w:t>Приложение №6</w:t>
      </w:r>
      <w:r w:rsidRPr="0049314B">
        <w:rPr>
          <w:rFonts w:ascii="Times New Roman" w:eastAsia="Arial" w:hAnsi="Times New Roman" w:cs="Calibri"/>
          <w:i/>
          <w:sz w:val="24"/>
          <w:szCs w:val="24"/>
          <w:lang w:eastAsia="ar-SA"/>
        </w:rPr>
        <w:t>).</w:t>
      </w:r>
    </w:p>
    <w:p w:rsidR="00617CD2" w:rsidRPr="00617CD2" w:rsidRDefault="00617CD2" w:rsidP="00617CD2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617CD2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617CD2">
        <w:rPr>
          <w:rFonts w:cs="Calibri"/>
          <w:b/>
        </w:rPr>
        <w:t xml:space="preserve"> </w:t>
      </w:r>
      <w:r w:rsidRPr="00617CD2">
        <w:rPr>
          <w:rFonts w:ascii="Times New Roman" w:hAnsi="Times New Roman" w:cs="Times New Roman"/>
          <w:b/>
          <w:sz w:val="24"/>
          <w:szCs w:val="24"/>
        </w:rPr>
        <w:t>Изисквания за икономическо и финансово</w:t>
      </w:r>
      <w:r>
        <w:rPr>
          <w:rFonts w:ascii="Times New Roman" w:hAnsi="Times New Roman" w:cs="Times New Roman"/>
          <w:b/>
          <w:sz w:val="24"/>
          <w:szCs w:val="24"/>
        </w:rPr>
        <w:t xml:space="preserve"> състояние</w:t>
      </w:r>
      <w:r w:rsidRPr="00617C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7CD2" w:rsidRPr="00617CD2" w:rsidRDefault="00617CD2" w:rsidP="00617CD2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617CD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Всеки участник в процедурата за възлагане на обществената поръчка трябва да отговаря на </w:t>
      </w:r>
      <w:r w:rsidRPr="00617C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следните минимални изисквания за икономическо и финансово състояние</w:t>
      </w:r>
      <w:r w:rsidRPr="00617CD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:</w:t>
      </w:r>
    </w:p>
    <w:p w:rsidR="00617CD2" w:rsidRPr="00617CD2" w:rsidRDefault="00617CD2" w:rsidP="00617C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7C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5.1.</w:t>
      </w:r>
      <w:r w:rsidRPr="00617CD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17CD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изпълнението на поръчката е необходимо участниците да притежават застраховка </w:t>
      </w:r>
      <w:r w:rsidRPr="00617C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„Професионална отговорност на строителя" по чл. 171 от ЗУТ</w:t>
      </w:r>
      <w:r w:rsidR="00FE79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617CD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минимална застрахователна сума в размер на </w:t>
      </w:r>
      <w:r w:rsidR="00FE792A" w:rsidRPr="000028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35 000</w:t>
      </w:r>
      <w:r w:rsidRPr="00617C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/</w:t>
      </w:r>
      <w:r w:rsidR="00FE792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тридесет и пет</w:t>
      </w:r>
      <w:r w:rsidRPr="00617C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хиляди/ лева.</w:t>
      </w:r>
    </w:p>
    <w:p w:rsidR="008E3A5C" w:rsidRPr="00FE792A" w:rsidRDefault="00FE792A" w:rsidP="008E3A5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bookmarkStart w:id="2" w:name="bookmark38"/>
      <w:r w:rsidRPr="00FE792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Документът се предоставя задължително при подписване на договор за възлагане на обществена поръчка от избрания Изпълнител. </w:t>
      </w:r>
      <w:bookmarkEnd w:id="2"/>
    </w:p>
    <w:p w:rsidR="00617CD2" w:rsidRPr="00FE792A" w:rsidRDefault="00617CD2" w:rsidP="008E3A5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7C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5.2.</w:t>
      </w:r>
      <w:r>
        <w:rPr>
          <w:rFonts w:ascii="Calibri" w:eastAsia="Times New Roman" w:hAnsi="Calibri" w:cs="Calibri"/>
          <w:lang w:eastAsia="bg-BG"/>
        </w:rPr>
        <w:t xml:space="preserve"> </w:t>
      </w:r>
      <w:r w:rsidRPr="00266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Участниците в процедурата следва да са реализирали </w:t>
      </w:r>
      <w:r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минимален </w:t>
      </w:r>
      <w:r w:rsidR="002660EA"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</w:t>
      </w:r>
      <w:r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66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оборот от всякакъв вид строителство, през последните три приключили финансови години в зависимост от датата, на която участникът е създаден или е започнал дейността си, в размер на прогнозната стойност на обществената поръчка, а именно </w:t>
      </w:r>
      <w:r w:rsidR="002660EA" w:rsidRPr="00FE792A">
        <w:rPr>
          <w:rFonts w:ascii="Times New Roman" w:eastAsia="Times New Roman" w:hAnsi="Times New Roman" w:cs="Times New Roman"/>
          <w:sz w:val="24"/>
          <w:szCs w:val="24"/>
          <w:lang w:eastAsia="bg-BG"/>
        </w:rPr>
        <w:t>20 000</w:t>
      </w:r>
      <w:r w:rsidRPr="00FE79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r w:rsidR="00002891" w:rsidRPr="00FE79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двадесет </w:t>
      </w:r>
      <w:r w:rsidR="002660EA" w:rsidRPr="00FE792A">
        <w:rPr>
          <w:rFonts w:ascii="Times New Roman" w:eastAsia="Times New Roman" w:hAnsi="Times New Roman" w:cs="Times New Roman"/>
          <w:sz w:val="24"/>
          <w:szCs w:val="24"/>
          <w:lang w:eastAsia="bg-BG"/>
        </w:rPr>
        <w:t>хиляди</w:t>
      </w:r>
      <w:r w:rsidRPr="00FE792A">
        <w:rPr>
          <w:rFonts w:ascii="Times New Roman" w:eastAsia="Times New Roman" w:hAnsi="Times New Roman" w:cs="Times New Roman"/>
          <w:sz w:val="24"/>
          <w:szCs w:val="24"/>
          <w:lang w:eastAsia="bg-BG"/>
        </w:rPr>
        <w:t>/ лева без ДДС.</w:t>
      </w:r>
    </w:p>
    <w:p w:rsidR="00617CD2" w:rsidRPr="00617CD2" w:rsidRDefault="00617CD2" w:rsidP="00617C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17CD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За доказване на изискването участниците попълват справка за оборота от строителство </w:t>
      </w:r>
      <w:r w:rsidRPr="0049314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9314B">
        <w:rPr>
          <w:rFonts w:ascii="Times New Roman" w:eastAsia="Times New Roman" w:hAnsi="Times New Roman" w:cs="Times New Roman"/>
          <w:i/>
          <w:sz w:val="24"/>
          <w:szCs w:val="24"/>
        </w:rPr>
        <w:t>Приложение №</w:t>
      </w:r>
      <w:r w:rsidR="00B300DB" w:rsidRPr="0049314B">
        <w:rPr>
          <w:rFonts w:ascii="Times New Roman" w:eastAsia="Times New Roman" w:hAnsi="Times New Roman" w:cs="Times New Roman"/>
          <w:i/>
          <w:sz w:val="24"/>
          <w:szCs w:val="24"/>
        </w:rPr>
        <w:t>14</w:t>
      </w:r>
      <w:r w:rsidRPr="0049314B">
        <w:rPr>
          <w:rFonts w:ascii="Times New Roman" w:eastAsia="Times New Roman" w:hAnsi="Times New Roman" w:cs="Times New Roman"/>
          <w:i/>
          <w:sz w:val="24"/>
          <w:szCs w:val="24"/>
        </w:rPr>
        <w:t>).</w:t>
      </w:r>
      <w:r w:rsidRPr="0049314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49314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617CD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Когато документите, доказващи декларираните обстоятелства не са публично достъпни, участникът следва да представи копие от годишните финансови отчети или техни съставни части, заверени с „Вярно с оригинала" и подпис на представляващия участника.</w:t>
      </w:r>
    </w:p>
    <w:p w:rsidR="006B1C04" w:rsidRPr="009556BD" w:rsidRDefault="00617CD2" w:rsidP="00617CD2">
      <w:pPr>
        <w:tabs>
          <w:tab w:val="left" w:pos="426"/>
        </w:tabs>
        <w:spacing w:after="0" w:line="240" w:lineRule="auto"/>
        <w:ind w:right="43"/>
        <w:contextualSpacing/>
        <w:jc w:val="both"/>
        <w:outlineLvl w:val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>6</w:t>
      </w:r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Изисквания към техническите и професионални способности на участниците. Доказване на изискванията</w:t>
      </w:r>
      <w:r w:rsidR="009556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8E0534" w:rsidRDefault="008E0534" w:rsidP="00617C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617CD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Всеки участник в процедурата за възлагане на обществената поръчка трябва да отговаря на </w:t>
      </w:r>
      <w:r w:rsidRPr="00617C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следните минимални изисквания</w:t>
      </w:r>
      <w:r w:rsidRPr="008E053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за </w:t>
      </w:r>
      <w:r w:rsidRPr="006B1C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техническ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ите и професионални способности:</w:t>
      </w:r>
    </w:p>
    <w:p w:rsidR="00957359" w:rsidRDefault="00617CD2" w:rsidP="00957359">
      <w:pPr>
        <w:pStyle w:val="Heading6"/>
        <w:keepNext w:val="0"/>
        <w:keepLines w:val="0"/>
        <w:spacing w:before="12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x-none"/>
        </w:rPr>
      </w:pPr>
      <w:r w:rsidRPr="008E0534">
        <w:rPr>
          <w:rFonts w:ascii="Times New Roman" w:eastAsia="Times New Roman" w:hAnsi="Times New Roman" w:cs="Times New Roman"/>
          <w:b/>
          <w:i w:val="0"/>
          <w:sz w:val="24"/>
          <w:szCs w:val="24"/>
        </w:rPr>
        <w:t>6</w:t>
      </w:r>
      <w:r w:rsidR="006B1C04" w:rsidRPr="008E0534">
        <w:rPr>
          <w:rFonts w:ascii="Times New Roman" w:eastAsia="Times New Roman" w:hAnsi="Times New Roman" w:cs="Times New Roman"/>
          <w:b/>
          <w:i w:val="0"/>
          <w:sz w:val="24"/>
          <w:szCs w:val="24"/>
        </w:rPr>
        <w:t>.1.</w:t>
      </w:r>
      <w:r w:rsidR="006B1C04" w:rsidRPr="008E0534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r w:rsidR="008E0534" w:rsidRPr="008E0534"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val="x-none" w:eastAsia="x-none"/>
        </w:rPr>
        <w:t>Участниците следва да са изпълнили дейности с предмет и обем, идентични или сходни с тези на поръчката, /минимум един или повече изпълнени обекта/ през последните 5 години, считано от датата на подаване на офертата.</w:t>
      </w:r>
    </w:p>
    <w:p w:rsidR="00957359" w:rsidRPr="005E3D44" w:rsidRDefault="008E0534" w:rsidP="00957359">
      <w:pPr>
        <w:pStyle w:val="Heading6"/>
        <w:keepNext w:val="0"/>
        <w:keepLines w:val="0"/>
        <w:spacing w:before="12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color w:val="auto"/>
          <w:sz w:val="24"/>
          <w:szCs w:val="24"/>
          <w:shd w:val="clear" w:color="auto" w:fill="FFFFFF"/>
          <w:lang w:val="x-none" w:eastAsia="x-none"/>
        </w:rPr>
      </w:pPr>
      <w:r w:rsidRPr="008E053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 „</w:t>
      </w:r>
      <w:r w:rsidRPr="008E0534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дейности с предмет и обем, идентични или сходни с тези на поръчката"</w:t>
      </w:r>
      <w:r w:rsidRPr="008E0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следва да се разбира: </w:t>
      </w:r>
      <w:r w:rsidR="00FC3908" w:rsidRPr="005E3D4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bg-BG"/>
        </w:rPr>
        <w:t>изпълнение на СМР свързани с изграждане, ремонт, преустройство и реконструкция на сгради и съоръжения за обществено обслужванe.</w:t>
      </w:r>
    </w:p>
    <w:p w:rsidR="008E0534" w:rsidRPr="00CB1A17" w:rsidRDefault="008E0534" w:rsidP="008E0534">
      <w:pPr>
        <w:spacing w:before="120" w:after="0" w:line="240" w:lineRule="auto"/>
        <w:ind w:firstLine="708"/>
        <w:jc w:val="both"/>
        <w:outlineLvl w:val="5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x-none" w:eastAsia="x-none"/>
        </w:rPr>
      </w:pPr>
      <w:r w:rsidRPr="00CB1A17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lastRenderedPageBreak/>
        <w:t>За доказване на изискването участниците представят Списък на строителството, идентично или сходно с предмета на поръчката</w:t>
      </w:r>
      <w:r w:rsidR="009D75D0" w:rsidRPr="00CB1A17"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  <w:t xml:space="preserve"> </w:t>
      </w:r>
      <w:r w:rsidR="009D75D0" w:rsidRPr="0049314B">
        <w:rPr>
          <w:rFonts w:ascii="Times New Roman" w:eastAsia="Times New Roman" w:hAnsi="Times New Roman" w:cs="Times New Roman"/>
          <w:i/>
          <w:sz w:val="24"/>
          <w:szCs w:val="24"/>
        </w:rPr>
        <w:t>(Приложение №</w:t>
      </w:r>
      <w:r w:rsidR="00B300DB" w:rsidRPr="0049314B">
        <w:rPr>
          <w:rFonts w:ascii="Times New Roman" w:eastAsia="Times New Roman" w:hAnsi="Times New Roman" w:cs="Times New Roman"/>
          <w:i/>
          <w:sz w:val="24"/>
          <w:szCs w:val="24"/>
        </w:rPr>
        <w:t>13</w:t>
      </w:r>
      <w:r w:rsidR="009D75D0" w:rsidRPr="0049314B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49314B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, </w:t>
      </w:r>
      <w:r w:rsidRPr="00CB1A17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придружен с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</w:t>
      </w:r>
    </w:p>
    <w:p w:rsidR="00112CA2" w:rsidRPr="00112CA2" w:rsidRDefault="006B1C04" w:rsidP="00083E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17CD2">
        <w:rPr>
          <w:rFonts w:ascii="Times New Roman" w:eastAsia="Times New Roman" w:hAnsi="Times New Roman" w:cs="Times New Roman"/>
          <w:sz w:val="24"/>
          <w:szCs w:val="24"/>
        </w:rPr>
        <w:tab/>
      </w:r>
      <w:r w:rsidR="00617CD2" w:rsidRPr="008E0534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E0534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Участниците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следва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60EA">
        <w:rPr>
          <w:rFonts w:ascii="Times New Roman" w:eastAsia="Times New Roman" w:hAnsi="Times New Roman" w:cs="Times New Roman"/>
          <w:sz w:val="24"/>
          <w:szCs w:val="24"/>
        </w:rPr>
        <w:t xml:space="preserve">разполагат с </w:t>
      </w:r>
      <w:proofErr w:type="gramStart"/>
      <w:r w:rsidR="002660EA">
        <w:rPr>
          <w:rFonts w:ascii="Times New Roman" w:eastAsia="Times New Roman" w:hAnsi="Times New Roman" w:cs="Times New Roman"/>
          <w:sz w:val="24"/>
          <w:szCs w:val="24"/>
        </w:rPr>
        <w:t>необходимия</w:t>
      </w: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технически</w:t>
      </w:r>
      <w:proofErr w:type="spellEnd"/>
      <w:proofErr w:type="gramEnd"/>
      <w:r w:rsidR="00112CA2">
        <w:rPr>
          <w:rFonts w:ascii="Times New Roman" w:eastAsia="Times New Roman" w:hAnsi="Times New Roman" w:cs="Times New Roman"/>
          <w:sz w:val="24"/>
          <w:szCs w:val="24"/>
        </w:rPr>
        <w:t xml:space="preserve"> персонал,</w:t>
      </w: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12CA2" w:rsidRPr="00112CA2">
        <w:rPr>
          <w:rFonts w:ascii="Times New Roman" w:eastAsia="Times New Roman" w:hAnsi="Times New Roman" w:cs="Times New Roman"/>
          <w:sz w:val="24"/>
          <w:szCs w:val="24"/>
        </w:rPr>
        <w:t xml:space="preserve">като минимум едно от лицата следва да е строителен </w:t>
      </w:r>
      <w:r w:rsidR="00E066DF" w:rsidRPr="00D7705E">
        <w:rPr>
          <w:rFonts w:ascii="Times New Roman" w:eastAsia="Times New Roman" w:hAnsi="Times New Roman" w:cs="Times New Roman"/>
          <w:sz w:val="24"/>
          <w:szCs w:val="24"/>
        </w:rPr>
        <w:t>инженер</w:t>
      </w:r>
      <w:r w:rsidR="00112CA2" w:rsidRPr="00D7705E">
        <w:rPr>
          <w:rFonts w:ascii="Times New Roman" w:eastAsia="Times New Roman" w:hAnsi="Times New Roman" w:cs="Times New Roman"/>
          <w:sz w:val="24"/>
          <w:szCs w:val="24"/>
        </w:rPr>
        <w:t>, който</w:t>
      </w:r>
      <w:r w:rsidR="00112CA2" w:rsidRPr="00112CA2">
        <w:rPr>
          <w:rFonts w:ascii="Times New Roman" w:eastAsia="Times New Roman" w:hAnsi="Times New Roman" w:cs="Times New Roman"/>
          <w:sz w:val="24"/>
          <w:szCs w:val="24"/>
        </w:rPr>
        <w:t xml:space="preserve"> ще ръководи </w:t>
      </w:r>
      <w:r w:rsidR="00112CA2">
        <w:rPr>
          <w:rFonts w:ascii="Times New Roman" w:eastAsia="Times New Roman" w:hAnsi="Times New Roman" w:cs="Times New Roman"/>
          <w:sz w:val="24"/>
          <w:szCs w:val="24"/>
        </w:rPr>
        <w:t>ремонтните работи</w:t>
      </w:r>
      <w:r w:rsidR="001B1A1D">
        <w:rPr>
          <w:rFonts w:ascii="Times New Roman" w:eastAsia="Times New Roman" w:hAnsi="Times New Roman" w:cs="Times New Roman"/>
          <w:sz w:val="24"/>
          <w:szCs w:val="24"/>
        </w:rPr>
        <w:t>,</w:t>
      </w:r>
      <w:r w:rsidR="001B1A1D" w:rsidRPr="001B1A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2891">
        <w:rPr>
          <w:rFonts w:ascii="Times New Roman" w:eastAsia="Times New Roman" w:hAnsi="Times New Roman" w:cs="Times New Roman"/>
          <w:sz w:val="24"/>
          <w:szCs w:val="24"/>
        </w:rPr>
        <w:t>както</w:t>
      </w:r>
      <w:r w:rsidR="00112CA2">
        <w:rPr>
          <w:rFonts w:ascii="Times New Roman" w:eastAsia="Times New Roman" w:hAnsi="Times New Roman" w:cs="Times New Roman"/>
          <w:sz w:val="24"/>
          <w:szCs w:val="24"/>
        </w:rPr>
        <w:t xml:space="preserve"> и лице за контрол на качеството на вложените материали</w:t>
      </w:r>
      <w:r w:rsidR="00083E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112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срочно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качествено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поръчката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B1C04" w:rsidRPr="0049314B" w:rsidRDefault="006B1C04" w:rsidP="009D7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2E94">
        <w:rPr>
          <w:rFonts w:ascii="Times New Roman" w:eastAsia="Times New Roman" w:hAnsi="Times New Roman" w:cs="Times New Roman"/>
          <w:i/>
          <w:sz w:val="24"/>
          <w:szCs w:val="24"/>
        </w:rPr>
        <w:t>Обстоятелствата по т.</w:t>
      </w:r>
      <w:r w:rsidR="009D75D0" w:rsidRPr="005E2E94"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 w:rsidRPr="005E2E94">
        <w:rPr>
          <w:rFonts w:ascii="Times New Roman" w:eastAsia="Times New Roman" w:hAnsi="Times New Roman" w:cs="Times New Roman"/>
          <w:i/>
          <w:sz w:val="24"/>
          <w:szCs w:val="24"/>
        </w:rPr>
        <w:t>.2. се удостоверяват с</w:t>
      </w:r>
      <w:r w:rsidR="00B300DB">
        <w:rPr>
          <w:rFonts w:ascii="Times New Roman" w:eastAsia="Times New Roman" w:hAnsi="Times New Roman" w:cs="Times New Roman"/>
          <w:i/>
          <w:sz w:val="24"/>
          <w:szCs w:val="24"/>
        </w:rPr>
        <w:t xml:space="preserve"> приложен Списък</w:t>
      </w:r>
      <w:r w:rsidRPr="005E2E94">
        <w:rPr>
          <w:rFonts w:ascii="Times New Roman" w:eastAsia="Times New Roman" w:hAnsi="Times New Roman" w:cs="Times New Roman"/>
          <w:i/>
          <w:sz w:val="24"/>
          <w:szCs w:val="24"/>
        </w:rPr>
        <w:t xml:space="preserve"> по образец</w:t>
      </w:r>
      <w:r w:rsidRPr="009D75D0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Pr="0049314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49314B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en-US"/>
        </w:rPr>
        <w:t>Приложение</w:t>
      </w:r>
      <w:proofErr w:type="spellEnd"/>
      <w:r w:rsidRPr="0049314B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en-US"/>
        </w:rPr>
        <w:t xml:space="preserve"> №</w:t>
      </w:r>
      <w:r w:rsidR="00B300DB" w:rsidRPr="0049314B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</w:rPr>
        <w:t>15</w:t>
      </w:r>
      <w:r w:rsidRPr="0049314B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en-US"/>
        </w:rPr>
        <w:t>)</w:t>
      </w:r>
      <w:r w:rsidR="00B300DB" w:rsidRPr="0049314B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</w:rPr>
        <w:t>.</w:t>
      </w:r>
      <w:r w:rsidRPr="0049314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:rsidR="006B1C04" w:rsidRPr="006B1C04" w:rsidRDefault="006B1C04" w:rsidP="006B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УКАЗАНИЯ КЪМ СЪДЪРЖАНИЕТО НА ОФЕРТИТЕ. ПОДАВАНЕ НА ОФЕРТИ.</w:t>
      </w:r>
    </w:p>
    <w:p w:rsidR="00760FFC" w:rsidRPr="00760FFC" w:rsidRDefault="00760FFC" w:rsidP="00760FF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 Изготвяне и подаване на офертата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Всеки участник има право да представи само една оферта.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техническо и/или ценово предложение.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1.2.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Офертите следва да отговарят на изискванията, посочени в настоящите указания и да бъдат оформени по приложените към указанията образци (приложения).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1.3.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Офертата се представя в писмен вид на хартиен носител.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1.7.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Всички документи, които не са оригинали, и за които не се изисква нотариална заверка, следва да бъдат заверени от участника на всяка страница с гриф "Вярно с оригинала" и да бъдат подписани на лицето/та, представляващо/и участника.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1.8.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пълномощно, като пълномощното се прилага към офертата.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1.9.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 се представя в запечатана, непрозрачна и с ненарушена цялост опаковка от участника или от упълномощен от него представител – лично, по куриер или по пощата с препоръчано писмо с обратна разписка. Опаковката трябва да бъде надписана както следва: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760FFC" w:rsidRPr="00760FFC" w:rsidRDefault="00760FFC" w:rsidP="00760FFC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>5800, гр. Плевен</w:t>
      </w:r>
    </w:p>
    <w:p w:rsidR="00760FFC" w:rsidRPr="00760FFC" w:rsidRDefault="00760FFC" w:rsidP="00760FFC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 xml:space="preserve">ул.“Княз Александър Батенберг </w:t>
      </w:r>
      <w:r w:rsidRPr="00760FF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60FFC">
        <w:rPr>
          <w:rFonts w:ascii="Times New Roman" w:hAnsi="Times New Roman" w:cs="Times New Roman"/>
          <w:b/>
          <w:sz w:val="24"/>
          <w:szCs w:val="24"/>
        </w:rPr>
        <w:t xml:space="preserve">” № </w:t>
      </w:r>
      <w:r w:rsidRPr="00760FFC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760FFC" w:rsidRPr="00760FFC" w:rsidRDefault="00760FFC" w:rsidP="00760FFC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>Районна здравноосигурителна каса</w:t>
      </w:r>
    </w:p>
    <w:p w:rsidR="00760FFC" w:rsidRDefault="00760FFC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E86" w:rsidRDefault="00212E86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E86" w:rsidRDefault="00212E86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E86" w:rsidRDefault="00212E86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E86" w:rsidRDefault="00212E86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FFC" w:rsidRDefault="00760FFC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lastRenderedPageBreak/>
        <w:t>ОФЕРТА</w:t>
      </w:r>
    </w:p>
    <w:p w:rsidR="00760FFC" w:rsidRDefault="00760FFC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FFC" w:rsidRDefault="00760FFC" w:rsidP="00760F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FFC">
        <w:rPr>
          <w:rFonts w:ascii="Times New Roman" w:hAnsi="Times New Roman" w:cs="Times New Roman"/>
          <w:sz w:val="24"/>
          <w:szCs w:val="24"/>
        </w:rPr>
        <w:t>в отговор на публикувана обява за възлагане на обществена поръчка с предмет:</w:t>
      </w:r>
    </w:p>
    <w:p w:rsidR="00760FFC" w:rsidRPr="00760FFC" w:rsidRDefault="00760FFC" w:rsidP="00760F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„</w:t>
      </w:r>
      <w:r w:rsidRPr="00760FFC">
        <w:rPr>
          <w:rFonts w:ascii="Times New Roman" w:hAnsi="Times New Roman" w:cs="Times New Roman"/>
          <w:b/>
          <w:sz w:val="24"/>
          <w:szCs w:val="24"/>
        </w:rPr>
        <w:t>Извършване на текущи ремонтни работи-грундиране, шпакловане и боядисване в сградата на РЗОК - Плевен</w:t>
      </w:r>
      <w:r w:rsidRPr="00760FFC">
        <w:rPr>
          <w:rFonts w:ascii="Times New Roman" w:eastAsia="Times New Roman" w:hAnsi="Times New Roman" w:cs="Times New Roman"/>
          <w:b/>
          <w:sz w:val="24"/>
          <w:szCs w:val="20"/>
        </w:rPr>
        <w:t>”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60FFC">
        <w:rPr>
          <w:rFonts w:ascii="Times New Roman" w:eastAsia="Times New Roman" w:hAnsi="Times New Roman" w:cs="Times New Roman"/>
          <w:sz w:val="24"/>
          <w:szCs w:val="24"/>
          <w:u w:val="single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1.10.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са в незапечатана, прозрачна или с нарушена цялост опаковка.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1.11.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Ако участникът изпрати офертата,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1.12.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1.13.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опаковката бъде поставен надпис „Допълнение/Промяна на оферта с входящ номер ……...“ и наименование на участника.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right="-2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 Съдържание на офертата. Необходими документи.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right="-28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sz w:val="24"/>
          <w:szCs w:val="24"/>
          <w:lang w:val="ru-RU"/>
        </w:rPr>
        <w:t>Опаковката с офертата трябва да съдържа:</w:t>
      </w:r>
    </w:p>
    <w:p w:rsidR="00760FFC" w:rsidRPr="00760FFC" w:rsidRDefault="00760FFC" w:rsidP="00760FFC">
      <w:pPr>
        <w:widowControl w:val="0"/>
        <w:tabs>
          <w:tab w:val="left" w:pos="567"/>
        </w:tabs>
        <w:suppressAutoHyphens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2.1.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участникa</w:t>
      </w:r>
      <w:r w:rsidR="00212E8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(Приложение № 1)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212E86" w:rsidRDefault="00760FFC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  <w:t xml:space="preserve">2.2. </w:t>
      </w:r>
      <w:r w:rsidR="00212E86"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чл.97, ал.5 от ППЗОП </w:t>
      </w:r>
      <w:r w:rsidR="00212E86"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липса на обстоятелствата по </w:t>
      </w:r>
      <w:r w:rsidR="00212E86"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чл.54, ал.1, т.1, 2 и 7 </w:t>
      </w:r>
      <w:r w:rsidR="00212E86" w:rsidRPr="00760FF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212E86"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>ЗОП</w:t>
      </w:r>
      <w:r w:rsidR="00212E86"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212E86"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="00212E86"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</w:t>
      </w:r>
      <w:r w:rsidR="00212E8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12E86"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Приложение № </w:t>
      </w:r>
      <w:r w:rsidR="00212E86"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="00212E86"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="00212E86"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212E86" w:rsidRDefault="00212E86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2.3.</w:t>
      </w:r>
      <w:r w:rsidRPr="00212E8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чл.97, ал.5 от ППЗОП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липса на обстоятелствата по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чл.54, ал.1, т.3 – 5 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>ЗОП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3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212E86" w:rsidRDefault="00212E86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>2.4.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Декларация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</w:t>
      </w:r>
      <w:r w:rsidRPr="00760FFC">
        <w:rPr>
          <w:rFonts w:ascii="Times New Roman" w:eastAsia="Times New Roman" w:hAnsi="Times New Roman" w:cs="Times New Roman"/>
          <w:sz w:val="24"/>
          <w:szCs w:val="24"/>
          <w:lang w:eastAsia="ar-SA"/>
        </w:rPr>
        <w:t>о чл. 3, т. 8 и чл. 4 от ЗИФОДРЮПДРСТЛТДС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212E86" w:rsidRDefault="00212E86" w:rsidP="0042536D">
      <w:pPr>
        <w:widowControl w:val="0"/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>2.5.</w:t>
      </w:r>
      <w:r w:rsidR="0042536D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Декларация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за гаранционните срокове при изпълнение на обществената поръчка -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5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);</w:t>
      </w:r>
    </w:p>
    <w:p w:rsidR="00212E86" w:rsidRDefault="00212E86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2.6.</w:t>
      </w:r>
      <w:r w:rsidRPr="00212E8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</w:t>
      </w:r>
      <w:r w:rsidRPr="00760FF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за липса на свързаност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-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6)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  <w:r w:rsidRPr="00760FF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</w:t>
      </w:r>
    </w:p>
    <w:p w:rsidR="00212E86" w:rsidRPr="00BB46C9" w:rsidRDefault="00212E86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>2.7.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за оглед на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</w:rPr>
        <w:t>обекта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B46C9"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="00BB46C9"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BB46C9" w:rsidRPr="00BB46C9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7)</w:t>
      </w:r>
      <w:r w:rsidR="00BB46C9"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212E86" w:rsidRDefault="00BB46C9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2.8.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Декларация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за приемане клаузите на проекта на договор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8);</w:t>
      </w:r>
    </w:p>
    <w:p w:rsidR="00BB46C9" w:rsidRDefault="00BB46C9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2.9.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за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срока на валидност на офертата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-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(Приложение № 9);</w:t>
      </w:r>
    </w:p>
    <w:p w:rsidR="00BB46C9" w:rsidRDefault="00BB46C9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2.10.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ползване на подизпълнител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10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);</w:t>
      </w:r>
    </w:p>
    <w:p w:rsidR="00BB46C9" w:rsidRDefault="00BB46C9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2.11.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от подизпълнител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 xml:space="preserve">(когато е приложимо) </w:t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 xml:space="preserve">-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10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а);</w:t>
      </w:r>
    </w:p>
    <w:p w:rsidR="00BB46C9" w:rsidRPr="00760FFC" w:rsidRDefault="00BB46C9" w:rsidP="00BB46C9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2.12.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Техническо предложение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изпълнение на поръчката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11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E74787" w:rsidRDefault="00BB46C9" w:rsidP="00E74787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2.13.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Ценово предложение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изпълнение на поръчката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-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12)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B46C9" w:rsidRPr="00BB46C9" w:rsidRDefault="00E74787" w:rsidP="00E74787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E7478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E74787">
        <w:rPr>
          <w:rFonts w:ascii="Times New Roman" w:eastAsia="Times New Roman" w:hAnsi="Times New Roman" w:cs="Times New Roman"/>
          <w:b/>
          <w:sz w:val="24"/>
          <w:szCs w:val="24"/>
        </w:rPr>
        <w:t>Списък на изпълнени СМР/СРР</w:t>
      </w:r>
      <w:r w:rsidRPr="00E74787">
        <w:rPr>
          <w:rFonts w:ascii="Times New Roman" w:eastAsia="Times New Roman" w:hAnsi="Times New Roman" w:cs="Times New Roman"/>
          <w:sz w:val="24"/>
          <w:szCs w:val="24"/>
        </w:rPr>
        <w:t xml:space="preserve"> през предходните пет години -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3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E74787" w:rsidRPr="00BB46C9" w:rsidRDefault="00E74787" w:rsidP="00E74787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Справка за оборотите -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E74787" w:rsidRPr="00BB46C9" w:rsidRDefault="00E74787" w:rsidP="00E74787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Списък на ръководен и технически персонал-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 w:rsidR="0042536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5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760FFC" w:rsidRDefault="00760FFC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ab/>
      </w:r>
      <w:r w:rsidR="00E74787"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</w:t>
      </w:r>
      <w:r w:rsidR="00E747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="00E74787"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Нотариално заверено пълномощно на лицето, подписващо офертата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5E3D4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>(когато е приложимо)</w:t>
      </w:r>
    </w:p>
    <w:p w:rsidR="00760FFC" w:rsidRDefault="006B1C04" w:rsidP="00083E6D">
      <w:pPr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5D5E1C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      </w:t>
      </w:r>
      <w:r w:rsidR="00AE20CA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</w:p>
    <w:p w:rsidR="00E74787" w:rsidRDefault="006827B0" w:rsidP="006827B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</w:p>
    <w:p w:rsidR="00E74787" w:rsidRDefault="00E74787" w:rsidP="006827B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74787" w:rsidRDefault="00E74787" w:rsidP="006827B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6B1C04" w:rsidRPr="006827B0" w:rsidRDefault="00E74787" w:rsidP="006827B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ab/>
      </w:r>
      <w:r w:rsidR="006B1C04" w:rsidRPr="006827B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="006B1C04" w:rsidRPr="006827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6B1C04" w:rsidRPr="006827B0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 НА ВАЛИДНОСТ НА ОФЕРТИТЕ</w:t>
      </w:r>
    </w:p>
    <w:p w:rsidR="006B1C04" w:rsidRPr="006827B0" w:rsidRDefault="006B1C04" w:rsidP="006B1C0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C04" w:rsidRPr="006827B0" w:rsidRDefault="006B1C04" w:rsidP="006827B0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827B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827B0" w:rsidRPr="006827B0">
        <w:rPr>
          <w:rFonts w:ascii="Times New Roman" w:eastAsia="Times New Roman" w:hAnsi="Times New Roman" w:cs="Times New Roman"/>
          <w:sz w:val="24"/>
          <w:szCs w:val="24"/>
        </w:rPr>
        <w:tab/>
      </w:r>
      <w:r w:rsidRPr="006827B0">
        <w:rPr>
          <w:rFonts w:ascii="Times New Roman" w:eastAsia="Times New Roman" w:hAnsi="Times New Roman" w:cs="Times New Roman"/>
          <w:sz w:val="24"/>
          <w:szCs w:val="24"/>
        </w:rPr>
        <w:t>Офертите следва да бъдат валидни за срок най-малко 60 /шестдесет/ календарни дни от крайният срок за получаване на оферти. Оферта с по-малък срок на валидност няма да бъде разглеждана и оценявана.</w:t>
      </w:r>
    </w:p>
    <w:p w:rsidR="006B1C04" w:rsidRPr="005D5E1C" w:rsidRDefault="006B1C04" w:rsidP="006B1C0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6827B0" w:rsidRPr="006827B0" w:rsidRDefault="006827B0" w:rsidP="00FC3908">
      <w:pPr>
        <w:spacing w:after="0" w:line="240" w:lineRule="auto"/>
        <w:ind w:firstLine="36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6827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827B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6827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</w:t>
      </w: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6827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ПОЛУЧАВАНЕ, РАГЛЕЖДАНЕ И ОЦЕНКА НА ОФЕРТИТЕ</w:t>
      </w:r>
    </w:p>
    <w:p w:rsid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7B0" w:rsidRP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1. Получаване и разглеждане на офертите</w:t>
      </w:r>
    </w:p>
    <w:p w:rsidR="006827B0" w:rsidRP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6827B0">
        <w:rPr>
          <w:rFonts w:ascii="Times New Roman" w:eastAsia="Times New Roman" w:hAnsi="Times New Roman" w:cs="Times New Roman"/>
          <w:sz w:val="24"/>
          <w:szCs w:val="24"/>
        </w:rPr>
        <w:t xml:space="preserve"> Офертите се получават по реда на Раздел IV от настоящите технически изисквания и указания за офериране в срока, посочен в обявата за събиране на оферти.</w:t>
      </w:r>
    </w:p>
    <w:p w:rsidR="006827B0" w:rsidRP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6827B0">
        <w:rPr>
          <w:rFonts w:ascii="Times New Roman" w:eastAsia="Times New Roman" w:hAnsi="Times New Roman" w:cs="Times New Roman"/>
          <w:sz w:val="24"/>
          <w:szCs w:val="24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6827B0" w:rsidRP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Pr="006827B0">
        <w:rPr>
          <w:rFonts w:ascii="Times New Roman" w:eastAsia="Times New Roman" w:hAnsi="Times New Roman" w:cs="Times New Roman"/>
          <w:sz w:val="24"/>
          <w:szCs w:val="24"/>
        </w:rPr>
        <w:t xml:space="preserve"> Отварянето и разглеждането на офертите се извършва при условията на чл.97, ал.3 от ППЗОП на датата, часа и мястото, посочени в обявата за събиране на оферти на обществената поръчка.</w:t>
      </w:r>
    </w:p>
    <w:p w:rsidR="006827B0" w:rsidRPr="00A1441B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4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 Критерий за оценка на офертите </w:t>
      </w:r>
    </w:p>
    <w:p w:rsidR="006827B0" w:rsidRPr="00A1441B" w:rsidRDefault="006827B0" w:rsidP="006827B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41B">
        <w:rPr>
          <w:rFonts w:ascii="Times New Roman" w:eastAsia="Times New Roman" w:hAnsi="Times New Roman" w:cs="Times New Roman"/>
          <w:sz w:val="24"/>
          <w:szCs w:val="24"/>
        </w:rPr>
        <w:t xml:space="preserve">На оценяване и класиране подлежат офертите само на участниците, които отговарят на изискванията и условията от настоящите Технически изисквания и указания за офериране. </w:t>
      </w:r>
      <w:r w:rsidRPr="00A1441B">
        <w:rPr>
          <w:rFonts w:ascii="Times New Roman" w:eastAsia="Times New Roman" w:hAnsi="Times New Roman" w:cs="Times New Roman"/>
          <w:sz w:val="24"/>
          <w:szCs w:val="24"/>
        </w:rPr>
        <w:tab/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212E86" w:rsidRPr="0049314B" w:rsidRDefault="0049314B" w:rsidP="00212E86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827B0" w:rsidRPr="0003728A">
        <w:rPr>
          <w:rFonts w:ascii="Times New Roman" w:eastAsia="Times New Roman" w:hAnsi="Times New Roman" w:cs="Times New Roman"/>
          <w:sz w:val="24"/>
          <w:szCs w:val="24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</w:t>
      </w:r>
      <w:r w:rsidR="006827B0" w:rsidRPr="0003728A">
        <w:rPr>
          <w:rFonts w:ascii="Times New Roman" w:eastAsia="Times New Roman" w:hAnsi="Times New Roman" w:cs="Times New Roman"/>
          <w:sz w:val="24"/>
          <w:szCs w:val="24"/>
        </w:rPr>
        <w:br/>
        <w:t xml:space="preserve">най-изгодна оферта, определена по критерий </w:t>
      </w:r>
      <w:r w:rsidR="002F57C6" w:rsidRPr="0003728A">
        <w:rPr>
          <w:rFonts w:ascii="Times New Roman" w:eastAsia="Times New Roman" w:hAnsi="Times New Roman" w:cs="Times New Roman"/>
          <w:b/>
          <w:sz w:val="24"/>
          <w:szCs w:val="24"/>
        </w:rPr>
        <w:t>„оптимално съотношение качество/цена“</w:t>
      </w:r>
      <w:r w:rsidR="006827B0" w:rsidRPr="000372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F57C6" w:rsidRPr="000372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="00212E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приложената </w:t>
      </w:r>
      <w:r w:rsidR="00A1441B" w:rsidRPr="0049314B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2F57C6" w:rsidRPr="0049314B">
        <w:rPr>
          <w:rFonts w:ascii="Times New Roman" w:eastAsia="Times New Roman" w:hAnsi="Times New Roman" w:cs="Times New Roman"/>
          <w:sz w:val="24"/>
          <w:szCs w:val="24"/>
          <w:lang w:val="ru-RU"/>
        </w:rPr>
        <w:t>етодика</w:t>
      </w:r>
      <w:r w:rsidR="0042536D" w:rsidRPr="00493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12E86" w:rsidRPr="0049314B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(Приложение № 16).</w:t>
      </w:r>
    </w:p>
    <w:p w:rsidR="006827B0" w:rsidRPr="00DB5098" w:rsidRDefault="006827B0" w:rsidP="006827B0">
      <w:pPr>
        <w:widowControl w:val="0"/>
        <w:tabs>
          <w:tab w:val="left" w:pos="142"/>
        </w:tabs>
        <w:suppressAutoHyphens/>
        <w:spacing w:after="0" w:line="240" w:lineRule="auto"/>
        <w:ind w:left="142" w:right="7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57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509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DB50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DB5098">
        <w:rPr>
          <w:rFonts w:ascii="Times New Roman" w:eastAsia="Times New Roman" w:hAnsi="Times New Roman" w:cs="Times New Roman"/>
          <w:b/>
          <w:sz w:val="24"/>
          <w:szCs w:val="24"/>
        </w:rPr>
        <w:t>Класиране на участниците. Определяне на изпълнител.</w:t>
      </w:r>
    </w:p>
    <w:p w:rsidR="006827B0" w:rsidRPr="0003728A" w:rsidRDefault="006827B0" w:rsidP="006827B0">
      <w:pPr>
        <w:widowControl w:val="0"/>
        <w:tabs>
          <w:tab w:val="left" w:pos="142"/>
          <w:tab w:val="left" w:pos="1418"/>
          <w:tab w:val="left" w:pos="8789"/>
        </w:tabs>
        <w:suppressAutoHyphens/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2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03728A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 xml:space="preserve"> Класирането на участниците се извършва </w:t>
      </w:r>
      <w:r w:rsidRPr="006B4FF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10CF5" w:rsidRPr="006B4FF2">
        <w:rPr>
          <w:rFonts w:ascii="Times New Roman" w:eastAsia="Times New Roman" w:hAnsi="Times New Roman" w:cs="Times New Roman"/>
          <w:sz w:val="24"/>
          <w:szCs w:val="24"/>
        </w:rPr>
        <w:t>ъв възходящ</w:t>
      </w:r>
      <w:r w:rsidRPr="006B4FF2">
        <w:rPr>
          <w:rFonts w:ascii="Times New Roman" w:eastAsia="Times New Roman" w:hAnsi="Times New Roman" w:cs="Times New Roman"/>
          <w:sz w:val="24"/>
          <w:szCs w:val="24"/>
        </w:rPr>
        <w:t xml:space="preserve"> ред, 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като на първо място се класира участникът с най-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>висока комплексна оценка,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 xml:space="preserve"> а на последно участникът,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 xml:space="preserve"> с най-ниска такава, изчислени по приложената Методика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27B0" w:rsidRPr="0003728A" w:rsidRDefault="006827B0" w:rsidP="006827B0">
      <w:pPr>
        <w:widowControl w:val="0"/>
        <w:tabs>
          <w:tab w:val="left" w:pos="142"/>
        </w:tabs>
        <w:suppressAutoHyphens/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2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3.</w:t>
      </w:r>
      <w:r w:rsidRPr="0003728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 xml:space="preserve"> В случай, че 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>има участници с еднаква комплексна оценка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двама или повече участници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, комисията процедира съгласно разпоредбата на чл.58, ал.3 от ППЗОП.</w:t>
      </w:r>
    </w:p>
    <w:p w:rsidR="006827B0" w:rsidRPr="002F57C6" w:rsidRDefault="006827B0" w:rsidP="006827B0">
      <w:pPr>
        <w:tabs>
          <w:tab w:val="num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  <w:r w:rsidRPr="002F57C6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 </w:t>
      </w:r>
      <w:r w:rsidRPr="002F57C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</w:p>
    <w:p w:rsidR="006B1C04" w:rsidRPr="005D5E1C" w:rsidRDefault="006B1C04" w:rsidP="006B1C04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</w:rPr>
      </w:pPr>
    </w:p>
    <w:p w:rsidR="00922894" w:rsidRPr="00922894" w:rsidRDefault="006B1C04" w:rsidP="00922894">
      <w:pPr>
        <w:tabs>
          <w:tab w:val="left" w:pos="0"/>
          <w:tab w:val="num" w:pos="709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E1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</w:t>
      </w:r>
      <w:r w:rsidR="00922894" w:rsidRPr="00922894">
        <w:rPr>
          <w:rFonts w:ascii="Times New Roman" w:eastAsia="Times New Roman" w:hAnsi="Times New Roman" w:cs="Times New Roman"/>
          <w:b/>
          <w:sz w:val="24"/>
          <w:szCs w:val="24"/>
        </w:rPr>
        <w:t>VII. СКЛЮЧВАНЕ НА ДОГОВОР ЗА ВЪЗЛАГАНЕ НА ОБЩЕСТВЕНА                      ПОРЪЧКА</w:t>
      </w:r>
    </w:p>
    <w:p w:rsidR="00922894" w:rsidRPr="00922894" w:rsidRDefault="00922894" w:rsidP="00922894">
      <w:pPr>
        <w:widowControl w:val="0"/>
        <w:tabs>
          <w:tab w:val="left" w:pos="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2894">
        <w:rPr>
          <w:rFonts w:ascii="Times New Roman" w:hAnsi="Times New Roman"/>
          <w:b/>
          <w:sz w:val="24"/>
          <w:szCs w:val="24"/>
        </w:rPr>
        <w:t xml:space="preserve">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67, ал. 6 от ЗОП,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като представи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Липсата на основания за отстраняване на определения изпълнител се доказват със следните документи: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1.1.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обстоятелствата по чл. 54, ал. 1, т. 1 от ЗОП – свидетелство за съдимост;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1.2.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1.3.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обстоятелствата по чл. 55, ал. 1, т. 1 от ЗОП </w:t>
      </w:r>
      <w:r w:rsidRPr="005E3D4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извършва справка служебно в Търговски регистър.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922894" w:rsidRPr="00922894" w:rsidRDefault="00922894" w:rsidP="0092289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1.4.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 удостоверяващи, че определеният за изпълнител участник отговаря на критериите за подбор.</w:t>
      </w:r>
    </w:p>
    <w:p w:rsidR="00922894" w:rsidRPr="00922894" w:rsidRDefault="00922894" w:rsidP="00922894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Възложителят няма да изисква представянето на документи, които вече са му били предоставени или когато обстоятелствата в тях са достъпни чрез публичен безплатен регистър или информацията и достъпът до нея се предоставя от компетентен орган на възложителя по служебен път.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Откаже да сключи договор;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изпълни някое от условията по т. 1.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случаите по т. 2 възложителят може да сключи договор със следващия класиран участник. </w:t>
      </w:r>
    </w:p>
    <w:p w:rsidR="00922894" w:rsidRPr="00922894" w:rsidRDefault="00922894" w:rsidP="009228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Договорът за изпълнение на обществена поръчка се сключва в сроковете по чл. 194, ал. 1 от ЗОП.</w:t>
      </w:r>
    </w:p>
    <w:p w:rsidR="00922894" w:rsidRDefault="00922894" w:rsidP="00922894">
      <w:pPr>
        <w:widowControl w:val="0"/>
        <w:tabs>
          <w:tab w:val="num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22894" w:rsidRPr="00922894" w:rsidRDefault="00922894" w:rsidP="00922894">
      <w:pPr>
        <w:widowControl w:val="0"/>
        <w:tabs>
          <w:tab w:val="num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2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VIII</w:t>
      </w:r>
      <w:r w:rsidRPr="009228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r w:rsidRPr="0092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СРОК И НАЧИН НА ПЛАЩАНЕ.</w:t>
      </w:r>
      <w:r w:rsidRPr="009228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E16631" w:rsidRDefault="00922894" w:rsidP="00E16631">
      <w:pPr>
        <w:widowControl w:val="0"/>
        <w:tabs>
          <w:tab w:val="num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2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Възложителят заплаща на </w:t>
      </w:r>
      <w:r w:rsidR="00DB50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изпълнителя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</w:rPr>
        <w:t>по банков път с платежно нареждане по банковата сметка на изпълнителя</w:t>
      </w:r>
      <w:r w:rsidRPr="00922894">
        <w:rPr>
          <w:rFonts w:ascii="Times New Roman" w:eastAsia="Times New Roman" w:hAnsi="Times New Roman" w:cs="Times New Roman"/>
          <w:sz w:val="24"/>
          <w:szCs w:val="24"/>
        </w:rPr>
        <w:t xml:space="preserve"> в срок до </w:t>
      </w:r>
      <w:r w:rsidRPr="009C6CC9">
        <w:rPr>
          <w:rFonts w:ascii="Times New Roman" w:eastAsia="Times New Roman" w:hAnsi="Times New Roman" w:cs="Times New Roman"/>
          <w:sz w:val="24"/>
          <w:szCs w:val="24"/>
        </w:rPr>
        <w:t xml:space="preserve">10 работни дни </w:t>
      </w:r>
      <w:r w:rsidRPr="009C6CC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след </w:t>
      </w:r>
      <w:r w:rsidRPr="009C6CC9">
        <w:rPr>
          <w:rFonts w:ascii="Times New Roman" w:eastAsia="Times New Roman" w:hAnsi="Times New Roman" w:cs="Times New Roman"/>
          <w:sz w:val="24"/>
          <w:szCs w:val="24"/>
        </w:rPr>
        <w:t xml:space="preserve">представяне на фактура, издадена от </w:t>
      </w:r>
      <w:r w:rsidR="00DB5098" w:rsidRPr="009C6CC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C6CC9">
        <w:rPr>
          <w:rFonts w:ascii="Times New Roman" w:eastAsia="Times New Roman" w:hAnsi="Times New Roman" w:cs="Times New Roman"/>
          <w:sz w:val="24"/>
          <w:szCs w:val="24"/>
        </w:rPr>
        <w:t>зпълнителя и двустранно подписан приемо-предавателен протокол от Комисия на Възложителя и упълномощен представител на Изпълнителя.</w:t>
      </w:r>
    </w:p>
    <w:p w:rsidR="00922894" w:rsidRPr="00E16631" w:rsidRDefault="00E16631" w:rsidP="00E16631">
      <w:pPr>
        <w:widowControl w:val="0"/>
        <w:tabs>
          <w:tab w:val="num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4D161C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За</w:t>
      </w:r>
      <w:r w:rsidR="00922894" w:rsidRPr="0092289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неуредените от настоящата документация въпроси се прилагат разпоредбите на ЗОП</w:t>
      </w:r>
      <w:r w:rsidR="00922894" w:rsidRPr="00922894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bg-BG"/>
        </w:rPr>
        <w:t xml:space="preserve"> </w:t>
      </w:r>
      <w:r w:rsidR="00922894" w:rsidRPr="0092289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 ППЗОП.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proofErr w:type="gramStart"/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I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Х.</w:t>
      </w:r>
      <w:proofErr w:type="gramEnd"/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КОРЕСПОНДЕНЦИЯ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връчване лично срещу подпис;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б)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в)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факс на посочения от възложителя и участниците номера;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г)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чрез комбинация от средствата по букви "а" – "г"; 1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е)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профила на купувача на възложителя в посочените в ЗОП и ППЗОП случаи.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922894" w:rsidRPr="00922894" w:rsidRDefault="00922894" w:rsidP="009228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За неуредените от настоящата документация въпроси се прилагат разпоредбите на ЗОП и ППЗОП.</w:t>
      </w:r>
    </w:p>
    <w:p w:rsidR="00922894" w:rsidRPr="00922894" w:rsidRDefault="00922894" w:rsidP="009228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Х. ДРУГИ УСЛОВИЯ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предмета на поръчката, както следва: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данъци и осигуровки: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Национална агенция по приходите: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телефон на НАП - 0700 18 700;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http://www.nap.bg/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опазване на околната среда: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околната среда и водите: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център на МОСВ; работи с посетители всеки работен ден от 14 до 17 ч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София 1000, ул. "У. Гладстон" № 67, Телефон: 02/ 940 6331;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http://www3.moew.government.bg/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3.3.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със закрила на заетостта и условията на труд: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труда и социалната политика: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http://www.mlsp.government.bg </w:t>
      </w:r>
    </w:p>
    <w:p w:rsidR="00922894" w:rsidRPr="00922894" w:rsidRDefault="00922894" w:rsidP="0092289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 София 1051, ул. Триадица №2, Телефон: 8119 443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922894" w:rsidRPr="00922894" w:rsidRDefault="00922894" w:rsidP="0092289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B1C04" w:rsidRPr="00E16631" w:rsidRDefault="00564782" w:rsidP="0092289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 xml:space="preserve">        </w:t>
      </w:r>
      <w:r w:rsidR="006B1C04" w:rsidRPr="00E16631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42536D" w:rsidRPr="00760FFC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1.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участникa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(Приложение № 1)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2. Декларация по чл.97, ал.5 от ППЗОП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липса на обстоятелствата по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чл.54, ал.1, т.1, 2 и 7 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>ЗОП</w:t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212E8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чл.97, ал.5 от ППЗОП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липса на обстоятелствата по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чл.54, ал.1, т.3 – 5 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>ЗОП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3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>4.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Декларация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</w:t>
      </w:r>
      <w:r w:rsidRPr="00760FFC">
        <w:rPr>
          <w:rFonts w:ascii="Times New Roman" w:eastAsia="Times New Roman" w:hAnsi="Times New Roman" w:cs="Times New Roman"/>
          <w:sz w:val="24"/>
          <w:szCs w:val="24"/>
          <w:lang w:eastAsia="ar-SA"/>
        </w:rPr>
        <w:t>о чл. 3, т. 8 и чл. 4 от ЗИФОДРЮПДРСТЛТДС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>5.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Декларация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за гаранционните срокове при изпълнение на обществената поръчка -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5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6.</w:t>
      </w:r>
      <w:r w:rsidRPr="00212E8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</w:t>
      </w:r>
      <w:r w:rsidRPr="00760FF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за липса на свързаност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-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6)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  <w:r w:rsidRPr="00760FF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</w:t>
      </w:r>
    </w:p>
    <w:p w:rsidR="0042536D" w:rsidRPr="00BB46C9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>7.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за оглед на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</w:rPr>
        <w:t>обекта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7)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8.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Декларация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за приемане клаузите на проекта на договор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8);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9.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за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срока на валидност на офертата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-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(Приложение № 9);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10.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ползване на подизпълнител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10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11.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от подизпълнител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 xml:space="preserve">(когато е приложимо) </w:t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 xml:space="preserve">-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10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а);</w:t>
      </w:r>
    </w:p>
    <w:p w:rsidR="0042536D" w:rsidRPr="00760FFC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12.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Техническо предложение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изпълнение на поръчката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(Приложение №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11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13.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Ценово предложение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изпълнение на поръчката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-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12)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42536D" w:rsidRPr="00BB46C9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E7478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E74787">
        <w:rPr>
          <w:rFonts w:ascii="Times New Roman" w:eastAsia="Times New Roman" w:hAnsi="Times New Roman" w:cs="Times New Roman"/>
          <w:b/>
          <w:sz w:val="24"/>
          <w:szCs w:val="24"/>
        </w:rPr>
        <w:t>Списък на изпълнени СМР/СРР</w:t>
      </w:r>
      <w:r w:rsidRPr="00E74787">
        <w:rPr>
          <w:rFonts w:ascii="Times New Roman" w:eastAsia="Times New Roman" w:hAnsi="Times New Roman" w:cs="Times New Roman"/>
          <w:sz w:val="24"/>
          <w:szCs w:val="24"/>
        </w:rPr>
        <w:t xml:space="preserve"> през предходните пет години -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3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Pr="00BB46C9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Справка за оборотите -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Pr="00BB46C9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Списък на ръководен и технически персонал -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5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ab/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Методика за оценка-  </w:t>
      </w:r>
      <w:r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6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="0056478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2536D" w:rsidRDefault="0042536D" w:rsidP="0042536D">
      <w:pPr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5D5E1C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5647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Проект на договор - </w:t>
      </w:r>
      <w:r w:rsidR="00564782"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="00564782"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 w:rsidR="0056478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7</w:t>
      </w:r>
      <w:r w:rsidR="00564782"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="0056478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7A4649" w:rsidRPr="005D5E1C" w:rsidRDefault="0042536D">
      <w:pPr>
        <w:rPr>
          <w:color w:val="FF0000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5647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Протокол за приемане на ремонтните работи - </w:t>
      </w:r>
      <w:r w:rsidR="00564782" w:rsidRPr="00BB46C9">
        <w:rPr>
          <w:rFonts w:ascii="Times New Roman" w:eastAsia="Times New Roman" w:hAnsi="Times New Roman" w:cs="Times New Roman"/>
          <w:sz w:val="24"/>
          <w:szCs w:val="24"/>
        </w:rPr>
        <w:t>(</w:t>
      </w:r>
      <w:r w:rsidR="00564782"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</w:t>
      </w:r>
      <w:r w:rsidR="0056478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8</w:t>
      </w:r>
      <w:r w:rsidR="00564782"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="0056478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  <w:r w:rsidR="005647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sectPr w:rsidR="007A4649" w:rsidRPr="005D5E1C" w:rsidSect="000F7454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99E" w:rsidRDefault="0013599E" w:rsidP="00C95C02">
      <w:pPr>
        <w:spacing w:after="0" w:line="240" w:lineRule="auto"/>
      </w:pPr>
      <w:r>
        <w:separator/>
      </w:r>
    </w:p>
  </w:endnote>
  <w:endnote w:type="continuationSeparator" w:id="0">
    <w:p w:rsidR="0013599E" w:rsidRDefault="0013599E" w:rsidP="00C95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99E" w:rsidRDefault="0013599E" w:rsidP="00C95C02">
      <w:pPr>
        <w:spacing w:after="0" w:line="240" w:lineRule="auto"/>
      </w:pPr>
      <w:r>
        <w:separator/>
      </w:r>
    </w:p>
  </w:footnote>
  <w:footnote w:type="continuationSeparator" w:id="0">
    <w:p w:rsidR="0013599E" w:rsidRDefault="0013599E" w:rsidP="00C95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31420F64"/>
    <w:lvl w:ilvl="0" w:tplc="41A6FF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F268F6"/>
    <w:multiLevelType w:val="hybridMultilevel"/>
    <w:tmpl w:val="B0BCA36E"/>
    <w:lvl w:ilvl="0" w:tplc="5D82B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47684C"/>
    <w:multiLevelType w:val="hybridMultilevel"/>
    <w:tmpl w:val="66A67CE6"/>
    <w:lvl w:ilvl="0" w:tplc="0F885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A43E1"/>
    <w:multiLevelType w:val="hybridMultilevel"/>
    <w:tmpl w:val="A96AC01C"/>
    <w:lvl w:ilvl="0" w:tplc="548CD70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482859"/>
    <w:multiLevelType w:val="hybridMultilevel"/>
    <w:tmpl w:val="DEF046E4"/>
    <w:lvl w:ilvl="0" w:tplc="DE9EEE0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2B7073"/>
    <w:multiLevelType w:val="hybridMultilevel"/>
    <w:tmpl w:val="3DAA1494"/>
    <w:lvl w:ilvl="0" w:tplc="3210174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1E0D3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470E362C"/>
    <w:multiLevelType w:val="hybridMultilevel"/>
    <w:tmpl w:val="7BB2EFF2"/>
    <w:lvl w:ilvl="0" w:tplc="9B489A54">
      <w:start w:val="1"/>
      <w:numFmt w:val="russianLower"/>
      <w:lvlText w:val="%1)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91EC8854">
      <w:start w:val="1"/>
      <w:numFmt w:val="lowerLetter"/>
      <w:lvlText w:val="%2."/>
      <w:lvlJc w:val="left"/>
      <w:pPr>
        <w:ind w:left="1298" w:hanging="360"/>
      </w:pPr>
    </w:lvl>
    <w:lvl w:ilvl="2" w:tplc="7CD45626" w:tentative="1">
      <w:start w:val="1"/>
      <w:numFmt w:val="lowerRoman"/>
      <w:lvlText w:val="%3."/>
      <w:lvlJc w:val="right"/>
      <w:pPr>
        <w:ind w:left="2018" w:hanging="180"/>
      </w:pPr>
    </w:lvl>
    <w:lvl w:ilvl="3" w:tplc="82C06DE6" w:tentative="1">
      <w:start w:val="1"/>
      <w:numFmt w:val="decimal"/>
      <w:lvlText w:val="%4."/>
      <w:lvlJc w:val="left"/>
      <w:pPr>
        <w:ind w:left="2738" w:hanging="360"/>
      </w:pPr>
    </w:lvl>
    <w:lvl w:ilvl="4" w:tplc="9CDA0104" w:tentative="1">
      <w:start w:val="1"/>
      <w:numFmt w:val="lowerLetter"/>
      <w:lvlText w:val="%5."/>
      <w:lvlJc w:val="left"/>
      <w:pPr>
        <w:ind w:left="3458" w:hanging="360"/>
      </w:pPr>
    </w:lvl>
    <w:lvl w:ilvl="5" w:tplc="47AA9C42" w:tentative="1">
      <w:start w:val="1"/>
      <w:numFmt w:val="lowerRoman"/>
      <w:lvlText w:val="%6."/>
      <w:lvlJc w:val="right"/>
      <w:pPr>
        <w:ind w:left="4178" w:hanging="180"/>
      </w:pPr>
    </w:lvl>
    <w:lvl w:ilvl="6" w:tplc="F88823F2" w:tentative="1">
      <w:start w:val="1"/>
      <w:numFmt w:val="decimal"/>
      <w:lvlText w:val="%7."/>
      <w:lvlJc w:val="left"/>
      <w:pPr>
        <w:ind w:left="4898" w:hanging="360"/>
      </w:pPr>
    </w:lvl>
    <w:lvl w:ilvl="7" w:tplc="5D620F06" w:tentative="1">
      <w:start w:val="1"/>
      <w:numFmt w:val="lowerLetter"/>
      <w:lvlText w:val="%8."/>
      <w:lvlJc w:val="left"/>
      <w:pPr>
        <w:ind w:left="5618" w:hanging="360"/>
      </w:pPr>
    </w:lvl>
    <w:lvl w:ilvl="8" w:tplc="B7108D90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470E36B2"/>
    <w:multiLevelType w:val="hybridMultilevel"/>
    <w:tmpl w:val="6292FCE6"/>
    <w:lvl w:ilvl="0" w:tplc="9664EC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AA66D8"/>
    <w:multiLevelType w:val="multilevel"/>
    <w:tmpl w:val="F110817A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0">
    <w:nsid w:val="53CD3040"/>
    <w:multiLevelType w:val="multilevel"/>
    <w:tmpl w:val="72C6B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DF70BF"/>
    <w:multiLevelType w:val="hybridMultilevel"/>
    <w:tmpl w:val="AB0801E4"/>
    <w:lvl w:ilvl="0" w:tplc="66BA58BC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854B66"/>
    <w:multiLevelType w:val="hybridMultilevel"/>
    <w:tmpl w:val="16A2A51E"/>
    <w:lvl w:ilvl="0" w:tplc="B45231E2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6CD43F7B"/>
    <w:multiLevelType w:val="hybridMultilevel"/>
    <w:tmpl w:val="8E561536"/>
    <w:lvl w:ilvl="0" w:tplc="26D064BA">
      <w:start w:val="1"/>
      <w:numFmt w:val="upperRoman"/>
      <w:lvlText w:val="%1."/>
      <w:lvlJc w:val="left"/>
      <w:pPr>
        <w:ind w:left="13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72D94EED"/>
    <w:multiLevelType w:val="hybridMultilevel"/>
    <w:tmpl w:val="7A50D1FC"/>
    <w:lvl w:ilvl="0" w:tplc="FDF43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12"/>
  </w:num>
  <w:num w:numId="5">
    <w:abstractNumId w:val="4"/>
  </w:num>
  <w:num w:numId="6">
    <w:abstractNumId w:val="2"/>
  </w:num>
  <w:num w:numId="7">
    <w:abstractNumId w:val="13"/>
  </w:num>
  <w:num w:numId="8">
    <w:abstractNumId w:val="11"/>
  </w:num>
  <w:num w:numId="9">
    <w:abstractNumId w:val="5"/>
  </w:num>
  <w:num w:numId="10">
    <w:abstractNumId w:val="6"/>
  </w:num>
  <w:num w:numId="11">
    <w:abstractNumId w:val="8"/>
  </w:num>
  <w:num w:numId="12">
    <w:abstractNumId w:val="1"/>
  </w:num>
  <w:num w:numId="13">
    <w:abstractNumId w:val="7"/>
    <w:lvlOverride w:ilvl="0">
      <w:startOverride w:val="1"/>
    </w:lvlOverride>
  </w:num>
  <w:num w:numId="14">
    <w:abstractNumId w:val="7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0E"/>
    <w:rsid w:val="00002891"/>
    <w:rsid w:val="00023B24"/>
    <w:rsid w:val="00024603"/>
    <w:rsid w:val="0003728A"/>
    <w:rsid w:val="000679CA"/>
    <w:rsid w:val="00083E6D"/>
    <w:rsid w:val="00095FA9"/>
    <w:rsid w:val="000A0E9F"/>
    <w:rsid w:val="000D62C6"/>
    <w:rsid w:val="000E2412"/>
    <w:rsid w:val="000F7454"/>
    <w:rsid w:val="00103242"/>
    <w:rsid w:val="00105B40"/>
    <w:rsid w:val="00112CA2"/>
    <w:rsid w:val="0013599E"/>
    <w:rsid w:val="001B1A1D"/>
    <w:rsid w:val="00205885"/>
    <w:rsid w:val="00212E86"/>
    <w:rsid w:val="002660EA"/>
    <w:rsid w:val="00281533"/>
    <w:rsid w:val="002C3D5D"/>
    <w:rsid w:val="002D0E86"/>
    <w:rsid w:val="002F57C6"/>
    <w:rsid w:val="00347A56"/>
    <w:rsid w:val="0036542D"/>
    <w:rsid w:val="0036611F"/>
    <w:rsid w:val="00385279"/>
    <w:rsid w:val="003A665C"/>
    <w:rsid w:val="00404ED4"/>
    <w:rsid w:val="0042536D"/>
    <w:rsid w:val="00475DB6"/>
    <w:rsid w:val="0049314B"/>
    <w:rsid w:val="0049374B"/>
    <w:rsid w:val="004D161C"/>
    <w:rsid w:val="00535B1C"/>
    <w:rsid w:val="00564782"/>
    <w:rsid w:val="005B4D0E"/>
    <w:rsid w:val="005D0FD7"/>
    <w:rsid w:val="005D5E1C"/>
    <w:rsid w:val="005E2E94"/>
    <w:rsid w:val="005E3D44"/>
    <w:rsid w:val="00617CD2"/>
    <w:rsid w:val="0064062C"/>
    <w:rsid w:val="0066635A"/>
    <w:rsid w:val="006827B0"/>
    <w:rsid w:val="006B1C04"/>
    <w:rsid w:val="006B4FF2"/>
    <w:rsid w:val="006C5743"/>
    <w:rsid w:val="006D08AA"/>
    <w:rsid w:val="00711662"/>
    <w:rsid w:val="00760FFC"/>
    <w:rsid w:val="007A4649"/>
    <w:rsid w:val="007B3859"/>
    <w:rsid w:val="007C3A60"/>
    <w:rsid w:val="00810CF5"/>
    <w:rsid w:val="008769D9"/>
    <w:rsid w:val="00882229"/>
    <w:rsid w:val="0088297B"/>
    <w:rsid w:val="008A5C41"/>
    <w:rsid w:val="008B79B1"/>
    <w:rsid w:val="008E0534"/>
    <w:rsid w:val="008E3151"/>
    <w:rsid w:val="008E3A5C"/>
    <w:rsid w:val="00922894"/>
    <w:rsid w:val="00935D3A"/>
    <w:rsid w:val="009556BD"/>
    <w:rsid w:val="00957359"/>
    <w:rsid w:val="0096077D"/>
    <w:rsid w:val="00995767"/>
    <w:rsid w:val="009B6E23"/>
    <w:rsid w:val="009C6CC9"/>
    <w:rsid w:val="009D5CD0"/>
    <w:rsid w:val="009D75D0"/>
    <w:rsid w:val="00A00AFE"/>
    <w:rsid w:val="00A1441B"/>
    <w:rsid w:val="00A4328C"/>
    <w:rsid w:val="00A56713"/>
    <w:rsid w:val="00A57C92"/>
    <w:rsid w:val="00AC0931"/>
    <w:rsid w:val="00AE20CA"/>
    <w:rsid w:val="00B300DB"/>
    <w:rsid w:val="00BA7E89"/>
    <w:rsid w:val="00BB1478"/>
    <w:rsid w:val="00BB46C9"/>
    <w:rsid w:val="00C15761"/>
    <w:rsid w:val="00C934C9"/>
    <w:rsid w:val="00C95C02"/>
    <w:rsid w:val="00CB1A17"/>
    <w:rsid w:val="00CB6668"/>
    <w:rsid w:val="00CD6D86"/>
    <w:rsid w:val="00CD7E48"/>
    <w:rsid w:val="00D10B00"/>
    <w:rsid w:val="00D2459C"/>
    <w:rsid w:val="00D50082"/>
    <w:rsid w:val="00D76214"/>
    <w:rsid w:val="00D7705E"/>
    <w:rsid w:val="00DB5098"/>
    <w:rsid w:val="00DE02CE"/>
    <w:rsid w:val="00E066DF"/>
    <w:rsid w:val="00E16631"/>
    <w:rsid w:val="00E30996"/>
    <w:rsid w:val="00E74787"/>
    <w:rsid w:val="00EB6148"/>
    <w:rsid w:val="00F22B90"/>
    <w:rsid w:val="00F47549"/>
    <w:rsid w:val="00F6186A"/>
    <w:rsid w:val="00F7035B"/>
    <w:rsid w:val="00F73E33"/>
    <w:rsid w:val="00FC3908"/>
    <w:rsid w:val="00FE792A"/>
    <w:rsid w:val="00FF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aliases w:val="Параграф"/>
    <w:basedOn w:val="Normal"/>
    <w:next w:val="Normal"/>
    <w:link w:val="Heading5Char"/>
    <w:unhideWhenUsed/>
    <w:qFormat/>
    <w:rsid w:val="002F57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Под-параграф"/>
    <w:basedOn w:val="Normal"/>
    <w:next w:val="Normal"/>
    <w:link w:val="Heading6Char"/>
    <w:unhideWhenUsed/>
    <w:qFormat/>
    <w:rsid w:val="008E05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D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C02"/>
  </w:style>
  <w:style w:type="paragraph" w:styleId="Footer">
    <w:name w:val="footer"/>
    <w:basedOn w:val="Normal"/>
    <w:link w:val="FooterChar"/>
    <w:uiPriority w:val="99"/>
    <w:unhideWhenUsed/>
    <w:rsid w:val="00C95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C02"/>
  </w:style>
  <w:style w:type="character" w:customStyle="1" w:styleId="a">
    <w:name w:val="Основен текст + Курсив"/>
    <w:rsid w:val="003852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Heading6Char">
    <w:name w:val="Heading 6 Char"/>
    <w:aliases w:val="Под-параграф Char"/>
    <w:basedOn w:val="DefaultParagraphFont"/>
    <w:link w:val="Heading6"/>
    <w:uiPriority w:val="9"/>
    <w:semiHidden/>
    <w:rsid w:val="008E05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FFC"/>
    <w:rPr>
      <w:rFonts w:ascii="Tahoma" w:hAnsi="Tahoma" w:cs="Tahoma"/>
      <w:sz w:val="16"/>
      <w:szCs w:val="16"/>
    </w:rPr>
  </w:style>
  <w:style w:type="character" w:customStyle="1" w:styleId="Heading5Char">
    <w:name w:val="Heading 5 Char"/>
    <w:aliases w:val="Параграф Char"/>
    <w:basedOn w:val="DefaultParagraphFont"/>
    <w:link w:val="Heading5"/>
    <w:uiPriority w:val="9"/>
    <w:semiHidden/>
    <w:rsid w:val="002F57C6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aliases w:val="Параграф"/>
    <w:basedOn w:val="Normal"/>
    <w:next w:val="Normal"/>
    <w:link w:val="Heading5Char"/>
    <w:unhideWhenUsed/>
    <w:qFormat/>
    <w:rsid w:val="002F57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Под-параграф"/>
    <w:basedOn w:val="Normal"/>
    <w:next w:val="Normal"/>
    <w:link w:val="Heading6Char"/>
    <w:unhideWhenUsed/>
    <w:qFormat/>
    <w:rsid w:val="008E05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D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C02"/>
  </w:style>
  <w:style w:type="paragraph" w:styleId="Footer">
    <w:name w:val="footer"/>
    <w:basedOn w:val="Normal"/>
    <w:link w:val="FooterChar"/>
    <w:uiPriority w:val="99"/>
    <w:unhideWhenUsed/>
    <w:rsid w:val="00C95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C02"/>
  </w:style>
  <w:style w:type="character" w:customStyle="1" w:styleId="a">
    <w:name w:val="Основен текст + Курсив"/>
    <w:rsid w:val="003852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Heading6Char">
    <w:name w:val="Heading 6 Char"/>
    <w:aliases w:val="Под-параграф Char"/>
    <w:basedOn w:val="DefaultParagraphFont"/>
    <w:link w:val="Heading6"/>
    <w:uiPriority w:val="9"/>
    <w:semiHidden/>
    <w:rsid w:val="008E05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FFC"/>
    <w:rPr>
      <w:rFonts w:ascii="Tahoma" w:hAnsi="Tahoma" w:cs="Tahoma"/>
      <w:sz w:val="16"/>
      <w:szCs w:val="16"/>
    </w:rPr>
  </w:style>
  <w:style w:type="character" w:customStyle="1" w:styleId="Heading5Char">
    <w:name w:val="Heading 5 Char"/>
    <w:aliases w:val="Параграф Char"/>
    <w:basedOn w:val="DefaultParagraphFont"/>
    <w:link w:val="Heading5"/>
    <w:uiPriority w:val="9"/>
    <w:semiHidden/>
    <w:rsid w:val="002F57C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0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7" w:color="D1D2D0"/>
                      </w:divBdr>
                      <w:divsChild>
                        <w:div w:id="97688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13</Pages>
  <Words>5422</Words>
  <Characters>30908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60</cp:revision>
  <cp:lastPrinted>2018-05-23T09:49:00Z</cp:lastPrinted>
  <dcterms:created xsi:type="dcterms:W3CDTF">2018-05-22T06:03:00Z</dcterms:created>
  <dcterms:modified xsi:type="dcterms:W3CDTF">2018-06-01T10:24:00Z</dcterms:modified>
</cp:coreProperties>
</file>